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96" w:rsidRPr="00B243D2" w:rsidRDefault="00021F92" w:rsidP="005B0696">
      <w:pPr>
        <w:pStyle w:val="3"/>
        <w:shd w:val="clear" w:color="auto" w:fill="FFFFFF"/>
        <w:jc w:val="center"/>
        <w:rPr>
          <w:rStyle w:val="a3"/>
          <w:rFonts w:eastAsia="Calibri"/>
          <w:lang w:val="kk-KZ"/>
        </w:rPr>
      </w:pPr>
      <w:r w:rsidRPr="00B243D2">
        <w:rPr>
          <w:rStyle w:val="a3"/>
          <w:rFonts w:eastAsia="Calibri"/>
        </w:rPr>
        <w:t>«</w:t>
      </w:r>
      <w:r w:rsidR="008A463A" w:rsidRPr="00B243D2">
        <w:rPr>
          <w:rStyle w:val="a3"/>
          <w:rFonts w:eastAsia="Calibri"/>
          <w:i/>
          <w:color w:val="FF0000"/>
          <w:lang w:val="en-US"/>
        </w:rPr>
        <w:t>Flamingo-202</w:t>
      </w:r>
      <w:r w:rsidR="00335AAF" w:rsidRPr="00B243D2">
        <w:rPr>
          <w:rStyle w:val="a3"/>
          <w:rFonts w:eastAsia="Calibri"/>
          <w:i/>
          <w:color w:val="FF0000"/>
          <w:lang w:val="kk-KZ"/>
        </w:rPr>
        <w:t>2</w:t>
      </w:r>
      <w:r w:rsidRPr="00B243D2">
        <w:rPr>
          <w:rStyle w:val="a3"/>
          <w:rFonts w:eastAsia="Calibri"/>
        </w:rPr>
        <w:t>»</w:t>
      </w:r>
      <w:r w:rsidR="00CC3971" w:rsidRPr="00B243D2">
        <w:rPr>
          <w:rStyle w:val="a3"/>
          <w:rFonts w:eastAsia="Calibri"/>
          <w:lang w:val="kk-KZ"/>
        </w:rPr>
        <w:t xml:space="preserve">республикалық фестивалінің өту </w:t>
      </w:r>
    </w:p>
    <w:p w:rsidR="00021F92" w:rsidRPr="00B243D2" w:rsidRDefault="00C33E48" w:rsidP="005B0696">
      <w:pPr>
        <w:pStyle w:val="3"/>
        <w:shd w:val="clear" w:color="auto" w:fill="FFFFFF"/>
        <w:jc w:val="center"/>
        <w:rPr>
          <w:rFonts w:eastAsia="Calibri"/>
          <w:b/>
          <w:bCs/>
          <w:lang w:val="kk-KZ"/>
        </w:rPr>
      </w:pPr>
      <w:r w:rsidRPr="00B243D2">
        <w:rPr>
          <w:rStyle w:val="a3"/>
          <w:rFonts w:eastAsia="Calibri"/>
          <w:lang w:val="kk-KZ"/>
        </w:rPr>
        <w:t>Ер</w:t>
      </w:r>
      <w:r w:rsidR="00CC3971" w:rsidRPr="00B243D2">
        <w:rPr>
          <w:rStyle w:val="a3"/>
          <w:rFonts w:eastAsia="Calibri"/>
          <w:lang w:val="kk-KZ"/>
        </w:rPr>
        <w:t>еже</w:t>
      </w:r>
      <w:r w:rsidRPr="00B243D2">
        <w:rPr>
          <w:rStyle w:val="a3"/>
          <w:rFonts w:eastAsia="Calibri"/>
          <w:lang w:val="kk-KZ"/>
        </w:rPr>
        <w:t>с</w:t>
      </w:r>
      <w:r w:rsidR="00CC3971" w:rsidRPr="00B243D2">
        <w:rPr>
          <w:rStyle w:val="a3"/>
          <w:rFonts w:eastAsia="Calibri"/>
          <w:lang w:val="kk-KZ"/>
        </w:rPr>
        <w:t xml:space="preserve">і </w:t>
      </w:r>
    </w:p>
    <w:p w:rsidR="00335AAF" w:rsidRPr="00B243D2" w:rsidRDefault="00335AAF" w:rsidP="00335AAF">
      <w:pPr>
        <w:pStyle w:val="3"/>
        <w:shd w:val="clear" w:color="auto" w:fill="FFFFFF"/>
        <w:jc w:val="both"/>
        <w:rPr>
          <w:b/>
        </w:rPr>
      </w:pPr>
      <w:r w:rsidRPr="00B243D2">
        <w:rPr>
          <w:b/>
        </w:rPr>
        <w:t>Ұйымдастырушылар:</w:t>
      </w:r>
    </w:p>
    <w:p w:rsidR="00335AAF" w:rsidRPr="00B243D2" w:rsidRDefault="00335AAF" w:rsidP="00335AAF">
      <w:pPr>
        <w:pStyle w:val="3"/>
        <w:shd w:val="clear" w:color="auto" w:fill="FFFFFF"/>
        <w:jc w:val="both"/>
      </w:pPr>
    </w:p>
    <w:p w:rsidR="00335AAF" w:rsidRPr="00B243D2" w:rsidRDefault="00335AAF" w:rsidP="00335AAF">
      <w:pPr>
        <w:pStyle w:val="3"/>
        <w:shd w:val="clear" w:color="auto" w:fill="FFFFFF"/>
        <w:jc w:val="both"/>
      </w:pPr>
      <w:r w:rsidRPr="00B243D2">
        <w:t>- Қорғалжынмемлекеттіктабиғиқорығы;</w:t>
      </w:r>
    </w:p>
    <w:p w:rsidR="00335AAF" w:rsidRPr="00B243D2" w:rsidRDefault="00335AAF" w:rsidP="00335AAF">
      <w:pPr>
        <w:pStyle w:val="3"/>
        <w:shd w:val="clear" w:color="auto" w:fill="FFFFFF"/>
        <w:jc w:val="both"/>
      </w:pPr>
      <w:r w:rsidRPr="00B243D2">
        <w:t>- Қорғалжынэкологиялықобсерваториясы;</w:t>
      </w:r>
    </w:p>
    <w:p w:rsidR="00335AAF" w:rsidRPr="00B243D2" w:rsidRDefault="00166655" w:rsidP="00335AAF">
      <w:pPr>
        <w:pStyle w:val="3"/>
        <w:shd w:val="clear" w:color="auto" w:fill="FFFFFF"/>
        <w:jc w:val="both"/>
      </w:pPr>
      <w:r w:rsidRPr="00B243D2">
        <w:t>-</w:t>
      </w:r>
      <w:r w:rsidR="00335AAF" w:rsidRPr="00B243D2">
        <w:t>Еуразиялық Топтың (ERG) қаржылық қолдауымен Қазақстанның биоалуантүрлілігін сақтау қоры.</w:t>
      </w:r>
    </w:p>
    <w:p w:rsidR="00335AAF" w:rsidRPr="00B243D2" w:rsidRDefault="00335AAF" w:rsidP="00335AAF">
      <w:pPr>
        <w:pStyle w:val="3"/>
        <w:shd w:val="clear" w:color="auto" w:fill="FFFFFF"/>
        <w:jc w:val="both"/>
      </w:pPr>
    </w:p>
    <w:p w:rsidR="00335AAF" w:rsidRPr="00B243D2" w:rsidRDefault="00335AAF" w:rsidP="00335AAF">
      <w:pPr>
        <w:pStyle w:val="3"/>
        <w:shd w:val="clear" w:color="auto" w:fill="FFFFFF"/>
        <w:jc w:val="both"/>
        <w:rPr>
          <w:b/>
        </w:rPr>
      </w:pPr>
      <w:r w:rsidRPr="00B243D2">
        <w:rPr>
          <w:b/>
        </w:rPr>
        <w:t>Қолдауымен:</w:t>
      </w:r>
    </w:p>
    <w:p w:rsidR="00335AAF" w:rsidRPr="00B243D2" w:rsidRDefault="00335AAF" w:rsidP="00335AAF">
      <w:pPr>
        <w:pStyle w:val="3"/>
        <w:shd w:val="clear" w:color="auto" w:fill="FFFFFF"/>
        <w:jc w:val="both"/>
      </w:pPr>
    </w:p>
    <w:p w:rsidR="00335AAF" w:rsidRPr="00B243D2" w:rsidRDefault="00335AAF" w:rsidP="00335AAF">
      <w:pPr>
        <w:pStyle w:val="3"/>
        <w:shd w:val="clear" w:color="auto" w:fill="FFFFFF"/>
        <w:jc w:val="both"/>
      </w:pPr>
      <w:r w:rsidRPr="00B243D2">
        <w:t>- Педагог-суретшілердің халықаралық одағы</w:t>
      </w:r>
    </w:p>
    <w:p w:rsidR="00021F92" w:rsidRPr="00B243D2" w:rsidRDefault="00335AAF" w:rsidP="00335AAF">
      <w:pPr>
        <w:pStyle w:val="3"/>
        <w:shd w:val="clear" w:color="auto" w:fill="FFFFFF"/>
        <w:jc w:val="both"/>
        <w:rPr>
          <w:lang w:val="kk-KZ"/>
        </w:rPr>
      </w:pPr>
      <w:r w:rsidRPr="00B243D2">
        <w:t>- Балаларкөркемсуретмектебі-Нұр-сұлтан</w:t>
      </w:r>
      <w:r w:rsidRPr="00B243D2">
        <w:rPr>
          <w:lang w:val="kk-KZ"/>
        </w:rPr>
        <w:t>қаласы</w:t>
      </w:r>
      <w:r w:rsidRPr="00B243D2">
        <w:t>. ЮНЕСКО клубы</w:t>
      </w:r>
    </w:p>
    <w:p w:rsidR="00335AAF" w:rsidRPr="00B243D2" w:rsidRDefault="00335AAF" w:rsidP="00335AAF">
      <w:pPr>
        <w:pStyle w:val="3"/>
        <w:shd w:val="clear" w:color="auto" w:fill="FFFFFF"/>
        <w:jc w:val="both"/>
        <w:rPr>
          <w:lang w:val="kk-KZ"/>
        </w:rPr>
      </w:pPr>
    </w:p>
    <w:p w:rsidR="00C8100B" w:rsidRPr="00B243D2" w:rsidRDefault="00CC3971" w:rsidP="00CF6569">
      <w:pPr>
        <w:pStyle w:val="3"/>
        <w:numPr>
          <w:ilvl w:val="1"/>
          <w:numId w:val="2"/>
        </w:numPr>
        <w:shd w:val="clear" w:color="auto" w:fill="FFFFFF"/>
        <w:jc w:val="center"/>
        <w:rPr>
          <w:rStyle w:val="a3"/>
          <w:b w:val="0"/>
          <w:bCs w:val="0"/>
          <w:u w:val="single"/>
        </w:rPr>
      </w:pPr>
      <w:r w:rsidRPr="00B243D2">
        <w:rPr>
          <w:rStyle w:val="a3"/>
          <w:rFonts w:eastAsia="Calibri"/>
          <w:u w:val="single"/>
          <w:lang w:val="kk-KZ"/>
        </w:rPr>
        <w:t>Жалпы ережелер</w:t>
      </w:r>
    </w:p>
    <w:p w:rsidR="00CF6569" w:rsidRPr="00B243D2" w:rsidRDefault="00CF6569" w:rsidP="00CF6569">
      <w:pPr>
        <w:pStyle w:val="3"/>
        <w:shd w:val="clear" w:color="auto" w:fill="FFFFFF"/>
        <w:ind w:left="1080"/>
        <w:jc w:val="center"/>
        <w:rPr>
          <w:i/>
          <w:u w:val="single"/>
        </w:rPr>
      </w:pPr>
    </w:p>
    <w:p w:rsidR="00CC3971" w:rsidRPr="00B243D2" w:rsidRDefault="00CC3971" w:rsidP="00CC3971">
      <w:pPr>
        <w:pStyle w:val="a4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243D2">
        <w:rPr>
          <w:rFonts w:ascii="Times New Roman" w:hAnsi="Times New Roman"/>
          <w:sz w:val="24"/>
          <w:szCs w:val="24"/>
          <w:lang w:val="kk-KZ"/>
        </w:rPr>
        <w:t>Бұл ереже «</w:t>
      </w:r>
      <w:r w:rsidR="007D5ADA" w:rsidRPr="00B243D2">
        <w:rPr>
          <w:rStyle w:val="a3"/>
          <w:rFonts w:ascii="Times New Roman" w:hAnsi="Times New Roman"/>
          <w:b w:val="0"/>
          <w:sz w:val="24"/>
          <w:szCs w:val="24"/>
          <w:lang w:val="en-US"/>
        </w:rPr>
        <w:t>Flamingo</w:t>
      </w:r>
      <w:r w:rsidR="008A463A" w:rsidRPr="00B243D2">
        <w:rPr>
          <w:rStyle w:val="a3"/>
          <w:rFonts w:ascii="Times New Roman" w:hAnsi="Times New Roman"/>
          <w:b w:val="0"/>
          <w:sz w:val="24"/>
          <w:szCs w:val="24"/>
        </w:rPr>
        <w:t>-202</w:t>
      </w:r>
      <w:r w:rsidR="00335AAF" w:rsidRPr="00B243D2">
        <w:rPr>
          <w:rStyle w:val="a3"/>
          <w:rFonts w:ascii="Times New Roman" w:hAnsi="Times New Roman"/>
          <w:b w:val="0"/>
          <w:sz w:val="24"/>
          <w:szCs w:val="24"/>
          <w:lang w:val="kk-KZ"/>
        </w:rPr>
        <w:t>2</w:t>
      </w:r>
      <w:r w:rsidRPr="00B243D2">
        <w:rPr>
          <w:rFonts w:ascii="Times New Roman" w:hAnsi="Times New Roman"/>
          <w:sz w:val="24"/>
          <w:szCs w:val="24"/>
          <w:lang w:val="kk-KZ"/>
        </w:rPr>
        <w:t xml:space="preserve">» фестивалінің тәртібін анықтайды. </w:t>
      </w:r>
      <w:r w:rsidR="00CC484C" w:rsidRPr="00B243D2">
        <w:rPr>
          <w:rFonts w:ascii="Times New Roman" w:hAnsi="Times New Roman"/>
          <w:sz w:val="24"/>
          <w:szCs w:val="24"/>
          <w:lang w:val="kk-KZ"/>
        </w:rPr>
        <w:t>«</w:t>
      </w:r>
      <w:r w:rsidR="00AD5159" w:rsidRPr="00B243D2">
        <w:rPr>
          <w:rFonts w:ascii="Times New Roman" w:hAnsi="Times New Roman"/>
          <w:sz w:val="24"/>
          <w:szCs w:val="24"/>
          <w:lang w:val="kk-KZ"/>
        </w:rPr>
        <w:t>Қорғал</w:t>
      </w:r>
      <w:r w:rsidR="00CC484C" w:rsidRPr="00B243D2">
        <w:rPr>
          <w:rFonts w:ascii="Times New Roman" w:hAnsi="Times New Roman"/>
          <w:sz w:val="24"/>
          <w:szCs w:val="24"/>
          <w:lang w:val="kk-KZ"/>
        </w:rPr>
        <w:t>жын мемлекеттік табиғи қорығы» РММ-ның, «Қорғалжын экологиялық обсерваториясы» ЖМ-ның</w:t>
      </w:r>
      <w:r w:rsidR="005D760D" w:rsidRPr="00B243D2">
        <w:rPr>
          <w:rFonts w:ascii="Times New Roman" w:hAnsi="Times New Roman"/>
          <w:sz w:val="24"/>
          <w:szCs w:val="24"/>
          <w:lang w:val="kk-KZ"/>
        </w:rPr>
        <w:t xml:space="preserve"> және «Қазақстанның биоалуантүрлігін сақтау қоры» Корпоративтік қорының</w:t>
      </w:r>
      <w:r w:rsidR="00AD5159" w:rsidRPr="00B243D2">
        <w:rPr>
          <w:rFonts w:ascii="Times New Roman" w:hAnsi="Times New Roman"/>
          <w:sz w:val="24"/>
          <w:szCs w:val="24"/>
          <w:lang w:val="kk-KZ"/>
        </w:rPr>
        <w:t xml:space="preserve"> ұйымдастыруымен, </w:t>
      </w:r>
      <w:r w:rsidR="00B56C6F" w:rsidRPr="00B243D2">
        <w:rPr>
          <w:rFonts w:ascii="Times New Roman" w:hAnsi="Times New Roman"/>
          <w:sz w:val="24"/>
          <w:szCs w:val="24"/>
          <w:lang w:val="kk-KZ"/>
        </w:rPr>
        <w:t xml:space="preserve"> Еуразиялық Топтың (ERG)қаржылық</w:t>
      </w:r>
      <w:r w:rsidR="00AD5159" w:rsidRPr="00B243D2">
        <w:rPr>
          <w:rFonts w:ascii="Times New Roman" w:hAnsi="Times New Roman"/>
          <w:sz w:val="24"/>
          <w:szCs w:val="24"/>
          <w:lang w:val="kk-KZ"/>
        </w:rPr>
        <w:t xml:space="preserve"> қолдауымен өткізіледі.</w:t>
      </w:r>
    </w:p>
    <w:p w:rsidR="008A463A" w:rsidRPr="00B243D2" w:rsidRDefault="008A463A" w:rsidP="00CC3971">
      <w:pPr>
        <w:pStyle w:val="a4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243D2">
        <w:rPr>
          <w:rFonts w:ascii="Times New Roman" w:hAnsi="Times New Roman"/>
          <w:sz w:val="24"/>
          <w:szCs w:val="24"/>
          <w:lang w:val="kk-KZ"/>
        </w:rPr>
        <w:t>Фестиваль Қорғалжын ауданының әкімшілігімен, "Астана" Халықаралық Қаржы орталығымен (АХҚО) және Еуразиялық топпен (ERG) бірлесіп өткізіледі.</w:t>
      </w:r>
    </w:p>
    <w:p w:rsidR="00CC3971" w:rsidRPr="00B243D2" w:rsidRDefault="00CC3971" w:rsidP="00CC3971">
      <w:pPr>
        <w:pStyle w:val="3"/>
        <w:shd w:val="clear" w:color="auto" w:fill="FFFFFF"/>
        <w:ind w:firstLine="567"/>
        <w:jc w:val="both"/>
        <w:rPr>
          <w:lang w:val="kk-KZ"/>
        </w:rPr>
      </w:pPr>
      <w:r w:rsidRPr="00B243D2">
        <w:rPr>
          <w:lang w:val="kk-KZ"/>
        </w:rPr>
        <w:t>Қорғалжын мемлекеттік табиғи қорығы – Қазақстандағы және шет елдер арасындағы  ең танымал қорықтардың бірі. 2008 жылы «Сарыарқа - Солтүстік Қазақстанның даласы мен көлдері» номинациясы бойынша Қорғалжын қорығы ЮНЕСКО-ның Бүкіләлемдік табиғи мұрасына енгізілген, ал 2012 жылы ЮНЕСКО</w:t>
      </w:r>
      <w:r w:rsidR="00166655" w:rsidRPr="00B243D2">
        <w:rPr>
          <w:lang w:val="kk-KZ"/>
        </w:rPr>
        <w:t>-</w:t>
      </w:r>
      <w:r w:rsidRPr="00B243D2">
        <w:rPr>
          <w:lang w:val="kk-KZ"/>
        </w:rPr>
        <w:t>да Қазақстан Республикасының бірінші биосфералық қорық ретінде танылды.</w:t>
      </w:r>
    </w:p>
    <w:p w:rsidR="00CC3971" w:rsidRPr="00B243D2" w:rsidRDefault="00CC3971" w:rsidP="00CC3971">
      <w:pPr>
        <w:pStyle w:val="3"/>
        <w:shd w:val="clear" w:color="auto" w:fill="FFFFFF"/>
        <w:ind w:firstLine="567"/>
        <w:jc w:val="both"/>
        <w:rPr>
          <w:lang w:val="kk-KZ"/>
        </w:rPr>
      </w:pPr>
      <w:r w:rsidRPr="00B243D2">
        <w:rPr>
          <w:lang w:val="kk-KZ"/>
        </w:rPr>
        <w:t>Таби</w:t>
      </w:r>
      <w:r w:rsidR="006F1E86" w:rsidRPr="00B243D2">
        <w:rPr>
          <w:lang w:val="kk-KZ"/>
        </w:rPr>
        <w:t>ғи қорықтың ерекшелігі,</w:t>
      </w:r>
      <w:r w:rsidRPr="00B243D2">
        <w:rPr>
          <w:lang w:val="kk-KZ"/>
        </w:rPr>
        <w:t xml:space="preserve"> оның бай фаунасы, өсімдіктердің 500-ден астам түрі, 2000 омыртқасыз ж</w:t>
      </w:r>
      <w:r w:rsidR="00166655" w:rsidRPr="00B243D2">
        <w:rPr>
          <w:lang w:val="kk-KZ"/>
        </w:rPr>
        <w:t>әне омыртқалы жануарлары болып саналады</w:t>
      </w:r>
      <w:r w:rsidRPr="00B243D2">
        <w:rPr>
          <w:lang w:val="kk-KZ"/>
        </w:rPr>
        <w:t>. Құстардың арқасында қорық халықаралық таным мен даңққа ие болды.</w:t>
      </w:r>
    </w:p>
    <w:p w:rsidR="00CC3971" w:rsidRPr="00B243D2" w:rsidRDefault="00CC3971" w:rsidP="00CC3971">
      <w:pPr>
        <w:pStyle w:val="3"/>
        <w:shd w:val="clear" w:color="auto" w:fill="FFFFFF"/>
        <w:ind w:firstLine="567"/>
        <w:jc w:val="both"/>
        <w:rPr>
          <w:lang w:val="kk-KZ"/>
        </w:rPr>
      </w:pPr>
      <w:r w:rsidRPr="00B243D2">
        <w:rPr>
          <w:lang w:val="kk-KZ"/>
        </w:rPr>
        <w:t xml:space="preserve">Фестивальдің символы фламинго құсы кездейсоқ таңдалмаған. Қорық аумағындағы Теңіз көлі қоқиқаздыңТМД елдерінің арасындағы ең солтүстік әрі жалғыз ұялайтын орны болып табылады.Қоқиқаз - </w:t>
      </w:r>
      <w:r w:rsidR="00F5073C" w:rsidRPr="00B243D2">
        <w:rPr>
          <w:lang w:val="kk-KZ"/>
        </w:rPr>
        <w:t xml:space="preserve">Қорғалжын ауданының </w:t>
      </w:r>
      <w:r w:rsidRPr="00B243D2">
        <w:rPr>
          <w:lang w:val="kk-KZ"/>
        </w:rPr>
        <w:t>сұлулығы және мақтанышы, визит карточкасы, қорық эмблемасы осы құстың бейнесі болып табылады.</w:t>
      </w:r>
    </w:p>
    <w:p w:rsidR="00CC3971" w:rsidRPr="00B243D2" w:rsidRDefault="00CC3971" w:rsidP="00870DFA">
      <w:pPr>
        <w:pStyle w:val="3"/>
        <w:shd w:val="clear" w:color="auto" w:fill="FFFFFF"/>
        <w:ind w:firstLine="567"/>
        <w:jc w:val="both"/>
        <w:rPr>
          <w:lang w:val="kk-KZ"/>
        </w:rPr>
      </w:pPr>
      <w:r w:rsidRPr="00B243D2">
        <w:rPr>
          <w:lang w:val="kk-KZ"/>
        </w:rPr>
        <w:t>«</w:t>
      </w:r>
      <w:r w:rsidR="007D5ADA" w:rsidRPr="00B243D2">
        <w:rPr>
          <w:lang w:val="kk-KZ"/>
        </w:rPr>
        <w:t>Flamingo</w:t>
      </w:r>
      <w:r w:rsidRPr="00B243D2">
        <w:rPr>
          <w:lang w:val="kk-KZ"/>
        </w:rPr>
        <w:t>» фестивалінің жыл сайын өткізілуі, мәдени-экологиялық білім беру іс-шарасының жақсы дәстүріне, Қорғалжын қорығының</w:t>
      </w:r>
      <w:r w:rsidR="00DD3D6F" w:rsidRPr="00B243D2">
        <w:rPr>
          <w:lang w:val="kk-KZ"/>
        </w:rPr>
        <w:t>, жалпы ауданның</w:t>
      </w:r>
      <w:r w:rsidRPr="00B243D2">
        <w:rPr>
          <w:lang w:val="kk-KZ"/>
        </w:rPr>
        <w:t xml:space="preserve"> бренді</w:t>
      </w:r>
      <w:r w:rsidR="00DD3D6F" w:rsidRPr="00B243D2">
        <w:rPr>
          <w:lang w:val="kk-KZ"/>
        </w:rPr>
        <w:t>не айналды</w:t>
      </w:r>
      <w:r w:rsidRPr="00B243D2">
        <w:rPr>
          <w:lang w:val="kk-KZ"/>
        </w:rPr>
        <w:t>.</w:t>
      </w:r>
    </w:p>
    <w:p w:rsidR="00021F92" w:rsidRPr="00B243D2" w:rsidRDefault="00021F92" w:rsidP="00870DFA">
      <w:pPr>
        <w:pStyle w:val="3"/>
        <w:shd w:val="clear" w:color="auto" w:fill="FFFFFF"/>
        <w:ind w:firstLine="360"/>
        <w:jc w:val="both"/>
        <w:rPr>
          <w:lang w:val="kk-KZ"/>
        </w:rPr>
      </w:pPr>
    </w:p>
    <w:p w:rsidR="00021F92" w:rsidRPr="00B243D2" w:rsidRDefault="00DD3D6F" w:rsidP="00135BF4">
      <w:pPr>
        <w:pStyle w:val="3"/>
        <w:numPr>
          <w:ilvl w:val="1"/>
          <w:numId w:val="2"/>
        </w:numPr>
        <w:shd w:val="clear" w:color="auto" w:fill="FFFFFF"/>
        <w:jc w:val="center"/>
        <w:rPr>
          <w:rStyle w:val="a3"/>
          <w:rFonts w:eastAsia="Calibri"/>
          <w:u w:val="single"/>
        </w:rPr>
      </w:pPr>
      <w:r w:rsidRPr="00B243D2">
        <w:rPr>
          <w:rStyle w:val="a3"/>
          <w:rFonts w:eastAsia="Calibri"/>
          <w:u w:val="single"/>
          <w:lang w:val="kk-KZ"/>
        </w:rPr>
        <w:t>Фестивальдің мақсаты</w:t>
      </w:r>
      <w:r w:rsidR="00021F92" w:rsidRPr="00B243D2">
        <w:rPr>
          <w:rStyle w:val="a3"/>
          <w:rFonts w:eastAsia="Calibri"/>
          <w:u w:val="single"/>
        </w:rPr>
        <w:t>:</w:t>
      </w:r>
    </w:p>
    <w:p w:rsidR="00C8100B" w:rsidRPr="00B243D2" w:rsidRDefault="00C8100B" w:rsidP="00C8100B">
      <w:pPr>
        <w:pStyle w:val="3"/>
        <w:shd w:val="clear" w:color="auto" w:fill="FFFFFF"/>
        <w:ind w:left="1080"/>
        <w:jc w:val="center"/>
        <w:rPr>
          <w:rFonts w:eastAsia="Calibri"/>
          <w:b/>
          <w:bCs/>
          <w:i/>
          <w:u w:val="single"/>
        </w:rPr>
      </w:pPr>
    </w:p>
    <w:p w:rsidR="00C8100B" w:rsidRPr="00B243D2" w:rsidRDefault="00335AAF" w:rsidP="00C8100B">
      <w:pPr>
        <w:pStyle w:val="3"/>
        <w:numPr>
          <w:ilvl w:val="0"/>
          <w:numId w:val="6"/>
        </w:numPr>
        <w:shd w:val="clear" w:color="auto" w:fill="FFFFFF"/>
        <w:ind w:left="284" w:hanging="284"/>
        <w:jc w:val="both"/>
      </w:pPr>
      <w:r w:rsidRPr="00B243D2">
        <w:rPr>
          <w:lang w:val="kk-KZ"/>
        </w:rPr>
        <w:t>Э</w:t>
      </w:r>
      <w:r w:rsidR="00DD3D6F" w:rsidRPr="00B243D2">
        <w:t>кологиялық мәдениетті дамытуға жәрдемдесу;</w:t>
      </w:r>
    </w:p>
    <w:p w:rsidR="00DD3D6F" w:rsidRPr="00B243D2" w:rsidRDefault="00DD3D6F" w:rsidP="00C174D3">
      <w:pPr>
        <w:pStyle w:val="3"/>
        <w:numPr>
          <w:ilvl w:val="0"/>
          <w:numId w:val="6"/>
        </w:numPr>
        <w:shd w:val="clear" w:color="auto" w:fill="FFFFFF"/>
        <w:ind w:left="284" w:hanging="284"/>
        <w:jc w:val="both"/>
      </w:pPr>
      <w:r w:rsidRPr="00B243D2">
        <w:t>Қорғалжынмемлекеттіктабиғиқорығына, ЮНЕСКО-ныңБүкіләлемдікмұраобъектісінеқоғамныңназарынтарту;</w:t>
      </w:r>
    </w:p>
    <w:p w:rsidR="00DD3D6F" w:rsidRPr="00B243D2" w:rsidRDefault="00335AAF" w:rsidP="00C174D3">
      <w:pPr>
        <w:pStyle w:val="3"/>
        <w:numPr>
          <w:ilvl w:val="0"/>
          <w:numId w:val="6"/>
        </w:numPr>
        <w:shd w:val="clear" w:color="auto" w:fill="FFFFFF"/>
        <w:ind w:left="284" w:hanging="284"/>
        <w:jc w:val="both"/>
      </w:pPr>
      <w:r w:rsidRPr="00B243D2">
        <w:t>Теңіз</w:t>
      </w:r>
      <w:r w:rsidR="00166655" w:rsidRPr="00B243D2">
        <w:rPr>
          <w:lang w:val="kk-KZ"/>
        </w:rPr>
        <w:t xml:space="preserve"> - </w:t>
      </w:r>
      <w:r w:rsidR="00DD3D6F" w:rsidRPr="00B243D2">
        <w:t>Қорғалжынкөлдерінің</w:t>
      </w:r>
      <w:r w:rsidR="00DD3D6F" w:rsidRPr="00B243D2">
        <w:rPr>
          <w:lang w:val="kk-KZ"/>
        </w:rPr>
        <w:t>биоалуантүрлілігін</w:t>
      </w:r>
      <w:r w:rsidR="00DD3D6F" w:rsidRPr="00B243D2">
        <w:t>сақтау</w:t>
      </w:r>
      <w:r w:rsidR="00DD3D6F" w:rsidRPr="00B243D2">
        <w:rPr>
          <w:lang w:val="kk-KZ"/>
        </w:rPr>
        <w:t>мәселелеріне</w:t>
      </w:r>
      <w:r w:rsidR="00DD3D6F" w:rsidRPr="00B243D2">
        <w:t>мемлекеттікжәнеқоғамдықұйымдардың, қайырымдылықхалықаралыққорлардыңназарынаудару;</w:t>
      </w:r>
    </w:p>
    <w:p w:rsidR="00DD3D6F" w:rsidRPr="00B243D2" w:rsidRDefault="00DD3D6F" w:rsidP="00C174D3">
      <w:pPr>
        <w:pStyle w:val="3"/>
        <w:numPr>
          <w:ilvl w:val="0"/>
          <w:numId w:val="6"/>
        </w:numPr>
        <w:shd w:val="clear" w:color="auto" w:fill="FFFFFF"/>
        <w:ind w:left="284" w:hanging="284"/>
        <w:jc w:val="both"/>
      </w:pPr>
      <w:r w:rsidRPr="00B243D2">
        <w:t>Қоршағанортанықорғаусаласындағықызметкеқоғамдыққатысу;</w:t>
      </w:r>
    </w:p>
    <w:p w:rsidR="00DD3D6F" w:rsidRPr="00B243D2" w:rsidRDefault="00DD3D6F" w:rsidP="00C174D3">
      <w:pPr>
        <w:pStyle w:val="3"/>
        <w:numPr>
          <w:ilvl w:val="0"/>
          <w:numId w:val="6"/>
        </w:numPr>
        <w:shd w:val="clear" w:color="auto" w:fill="FFFFFF"/>
        <w:ind w:left="284" w:hanging="284"/>
        <w:jc w:val="both"/>
      </w:pPr>
      <w:r w:rsidRPr="00B243D2">
        <w:t>Отанға, табиғатқапатриоттықбастамалардықалыптастыру;</w:t>
      </w:r>
    </w:p>
    <w:p w:rsidR="00DD3D6F" w:rsidRPr="00B243D2" w:rsidRDefault="00DD3D6F" w:rsidP="00C174D3">
      <w:pPr>
        <w:pStyle w:val="3"/>
        <w:numPr>
          <w:ilvl w:val="0"/>
          <w:numId w:val="6"/>
        </w:numPr>
        <w:shd w:val="clear" w:color="auto" w:fill="FFFFFF"/>
        <w:ind w:left="284" w:hanging="284"/>
        <w:jc w:val="both"/>
      </w:pPr>
      <w:proofErr w:type="spellStart"/>
      <w:r w:rsidRPr="00B243D2">
        <w:t>Мемлекеттік</w:t>
      </w:r>
      <w:proofErr w:type="spellEnd"/>
      <w:r w:rsidRPr="00B243D2">
        <w:rPr>
          <w:lang w:val="kk-KZ"/>
        </w:rPr>
        <w:t>мекемелер</w:t>
      </w:r>
      <w:r w:rsidRPr="00B243D2">
        <w:t>, бизнес-құрылымдар мен ҮЕҰ арасындағыынтымақтастықтынығайту;</w:t>
      </w:r>
    </w:p>
    <w:p w:rsidR="00DD3D6F" w:rsidRPr="00B243D2" w:rsidRDefault="00DD3D6F" w:rsidP="00C174D3">
      <w:pPr>
        <w:pStyle w:val="3"/>
        <w:numPr>
          <w:ilvl w:val="0"/>
          <w:numId w:val="6"/>
        </w:numPr>
        <w:shd w:val="clear" w:color="auto" w:fill="FFFFFF"/>
        <w:ind w:left="284" w:hanging="284"/>
        <w:jc w:val="both"/>
      </w:pPr>
      <w:r w:rsidRPr="00B243D2">
        <w:t>Дарындыбалалардыанықтаужәне</w:t>
      </w:r>
      <w:r w:rsidRPr="00B243D2">
        <w:rPr>
          <w:lang w:val="kk-KZ"/>
        </w:rPr>
        <w:t>оларды ынталандыру</w:t>
      </w:r>
      <w:r w:rsidRPr="00B243D2">
        <w:t>.</w:t>
      </w:r>
    </w:p>
    <w:p w:rsidR="00D06F71" w:rsidRPr="00B243D2" w:rsidRDefault="00D06F71" w:rsidP="00D06F71">
      <w:pPr>
        <w:pStyle w:val="3"/>
        <w:shd w:val="clear" w:color="auto" w:fill="FFFFFF"/>
        <w:jc w:val="both"/>
      </w:pPr>
    </w:p>
    <w:p w:rsidR="00D06F71" w:rsidRPr="00B243D2" w:rsidRDefault="00D06F71" w:rsidP="00D06F71">
      <w:pPr>
        <w:pStyle w:val="3"/>
        <w:shd w:val="clear" w:color="auto" w:fill="FFFFFF"/>
        <w:jc w:val="both"/>
      </w:pPr>
    </w:p>
    <w:p w:rsidR="00F5073C" w:rsidRPr="00B243D2" w:rsidRDefault="00F5073C" w:rsidP="00C174D3">
      <w:pPr>
        <w:pStyle w:val="3"/>
        <w:shd w:val="clear" w:color="auto" w:fill="FFFFFF"/>
        <w:jc w:val="both"/>
      </w:pPr>
    </w:p>
    <w:p w:rsidR="00021F92" w:rsidRPr="00B243D2" w:rsidRDefault="00DD3D6F" w:rsidP="00870DFA">
      <w:pPr>
        <w:pStyle w:val="3"/>
        <w:numPr>
          <w:ilvl w:val="1"/>
          <w:numId w:val="2"/>
        </w:numPr>
        <w:shd w:val="clear" w:color="auto" w:fill="FFFFFF"/>
        <w:jc w:val="center"/>
        <w:rPr>
          <w:rStyle w:val="a3"/>
          <w:rFonts w:eastAsia="Calibri"/>
          <w:u w:val="single"/>
        </w:rPr>
      </w:pPr>
      <w:r w:rsidRPr="00B243D2">
        <w:rPr>
          <w:rStyle w:val="a3"/>
          <w:rFonts w:eastAsia="Calibri"/>
          <w:u w:val="single"/>
          <w:lang w:val="kk-KZ"/>
        </w:rPr>
        <w:t>Шарттар, мерзімі және өткізілетін орны</w:t>
      </w:r>
    </w:p>
    <w:p w:rsidR="00B243D2" w:rsidRPr="00B243D2" w:rsidRDefault="00B243D2" w:rsidP="00B243D2">
      <w:pPr>
        <w:pStyle w:val="3"/>
        <w:shd w:val="clear" w:color="auto" w:fill="FFFFFF"/>
        <w:rPr>
          <w:rStyle w:val="a3"/>
          <w:rFonts w:eastAsia="Calibri"/>
          <w:u w:val="single"/>
        </w:rPr>
      </w:pPr>
    </w:p>
    <w:p w:rsidR="00DD3D6F" w:rsidRPr="00B243D2" w:rsidRDefault="008A463A" w:rsidP="00DD3D6F">
      <w:pPr>
        <w:pStyle w:val="3"/>
        <w:shd w:val="clear" w:color="auto" w:fill="FFFFFF"/>
        <w:ind w:firstLine="567"/>
        <w:jc w:val="both"/>
        <w:rPr>
          <w:bCs/>
          <w:lang w:val="kk-KZ"/>
        </w:rPr>
      </w:pPr>
      <w:r w:rsidRPr="00B243D2">
        <w:rPr>
          <w:bCs/>
          <w:lang w:val="kk-KZ"/>
        </w:rPr>
        <w:t>«</w:t>
      </w:r>
      <w:r w:rsidRPr="00B243D2">
        <w:rPr>
          <w:b/>
          <w:bCs/>
          <w:i/>
          <w:color w:val="FF0000"/>
          <w:lang w:val="en-US"/>
        </w:rPr>
        <w:t>Flamingo</w:t>
      </w:r>
      <w:r w:rsidRPr="00B243D2">
        <w:rPr>
          <w:b/>
          <w:bCs/>
          <w:i/>
          <w:color w:val="FF0000"/>
        </w:rPr>
        <w:t xml:space="preserve"> - 202</w:t>
      </w:r>
      <w:r w:rsidR="00166655" w:rsidRPr="00B243D2">
        <w:rPr>
          <w:b/>
          <w:bCs/>
          <w:i/>
          <w:color w:val="FF0000"/>
          <w:lang w:val="kk-KZ"/>
        </w:rPr>
        <w:t>2</w:t>
      </w:r>
      <w:r w:rsidR="006D190D" w:rsidRPr="00B243D2">
        <w:rPr>
          <w:bCs/>
          <w:lang w:val="kk-KZ"/>
        </w:rPr>
        <w:t>» республикалық фестивалінің бірінші кезеңі (қатысуға арналған өтіні</w:t>
      </w:r>
      <w:r w:rsidR="00166655" w:rsidRPr="00B243D2">
        <w:rPr>
          <w:bCs/>
          <w:lang w:val="kk-KZ"/>
        </w:rPr>
        <w:t xml:space="preserve">мдер мен жұмыстар) </w:t>
      </w:r>
      <w:r w:rsidR="00166655" w:rsidRPr="00B243D2">
        <w:rPr>
          <w:b/>
          <w:bCs/>
          <w:lang w:val="kk-KZ"/>
        </w:rPr>
        <w:t>2022 жылдың 9</w:t>
      </w:r>
      <w:r w:rsidRPr="00B243D2">
        <w:rPr>
          <w:b/>
          <w:bCs/>
          <w:lang w:val="kk-KZ"/>
        </w:rPr>
        <w:t xml:space="preserve"> қыркүйегі мен 29</w:t>
      </w:r>
      <w:r w:rsidR="006D190D" w:rsidRPr="00B243D2">
        <w:rPr>
          <w:b/>
          <w:bCs/>
          <w:lang w:val="kk-KZ"/>
        </w:rPr>
        <w:t xml:space="preserve"> қазаны аралығында</w:t>
      </w:r>
      <w:r w:rsidR="006D190D" w:rsidRPr="00B243D2">
        <w:rPr>
          <w:bCs/>
          <w:lang w:val="kk-KZ"/>
        </w:rPr>
        <w:t xml:space="preserve"> бүкіл Қазақстан бойынша өтеді.</w:t>
      </w:r>
    </w:p>
    <w:p w:rsidR="00DD3D6F" w:rsidRPr="00B243D2" w:rsidRDefault="00DD3D6F" w:rsidP="00DD3D6F">
      <w:pPr>
        <w:pStyle w:val="3"/>
        <w:shd w:val="clear" w:color="auto" w:fill="FFFFFF"/>
        <w:ind w:firstLine="567"/>
        <w:jc w:val="both"/>
        <w:rPr>
          <w:bCs/>
          <w:lang w:val="kk-KZ"/>
        </w:rPr>
      </w:pPr>
      <w:r w:rsidRPr="00B243D2">
        <w:rPr>
          <w:bCs/>
          <w:lang w:val="kk-KZ"/>
        </w:rPr>
        <w:t>Жеңімпаздарды анықтау мен марапаттаудың қорытынды кезеңі 20</w:t>
      </w:r>
      <w:r w:rsidR="005B0696" w:rsidRPr="00B243D2">
        <w:rPr>
          <w:bCs/>
          <w:lang w:val="kk-KZ"/>
        </w:rPr>
        <w:t>2</w:t>
      </w:r>
      <w:r w:rsidR="00166655" w:rsidRPr="00B243D2">
        <w:rPr>
          <w:bCs/>
          <w:lang w:val="kk-KZ"/>
        </w:rPr>
        <w:t>2</w:t>
      </w:r>
      <w:r w:rsidRPr="00B243D2">
        <w:rPr>
          <w:bCs/>
          <w:lang w:val="kk-KZ"/>
        </w:rPr>
        <w:t xml:space="preserve"> жылдың </w:t>
      </w:r>
      <w:r w:rsidR="00102745" w:rsidRPr="00B243D2">
        <w:rPr>
          <w:bCs/>
          <w:lang w:val="kk-KZ"/>
        </w:rPr>
        <w:t xml:space="preserve"> қараша айында</w:t>
      </w:r>
      <w:r w:rsidR="00C33E48" w:rsidRPr="00B243D2">
        <w:rPr>
          <w:bCs/>
          <w:lang w:val="kk-KZ"/>
        </w:rPr>
        <w:t xml:space="preserve"> (өтетін уақыты қосымша хабарланады)</w:t>
      </w:r>
      <w:r w:rsidRPr="00B243D2">
        <w:rPr>
          <w:bCs/>
          <w:lang w:val="kk-KZ"/>
        </w:rPr>
        <w:t>Ақмола облысының Қорғалжын ауылында өтеді.</w:t>
      </w:r>
    </w:p>
    <w:p w:rsidR="00D06F71" w:rsidRPr="00B243D2" w:rsidRDefault="00D06F71" w:rsidP="00870DFA">
      <w:pPr>
        <w:pStyle w:val="3"/>
        <w:shd w:val="clear" w:color="auto" w:fill="FFFFFF"/>
        <w:ind w:left="720"/>
        <w:jc w:val="center"/>
        <w:rPr>
          <w:b/>
          <w:u w:val="single"/>
          <w:lang w:val="kk-KZ"/>
        </w:rPr>
      </w:pPr>
    </w:p>
    <w:p w:rsidR="00DD3D6F" w:rsidRPr="00B243D2" w:rsidRDefault="003C1CD7" w:rsidP="00870DFA">
      <w:pPr>
        <w:pStyle w:val="3"/>
        <w:shd w:val="clear" w:color="auto" w:fill="FFFFFF"/>
        <w:ind w:left="720"/>
        <w:jc w:val="center"/>
        <w:rPr>
          <w:b/>
          <w:u w:val="single"/>
          <w:lang w:val="kk-KZ"/>
        </w:rPr>
      </w:pPr>
      <w:r w:rsidRPr="00B243D2">
        <w:rPr>
          <w:b/>
          <w:u w:val="single"/>
          <w:lang w:val="kk-KZ"/>
        </w:rPr>
        <w:t xml:space="preserve">4. </w:t>
      </w:r>
      <w:r w:rsidR="00DD3D6F" w:rsidRPr="00B243D2">
        <w:rPr>
          <w:b/>
          <w:u w:val="single"/>
          <w:lang w:val="kk-KZ"/>
        </w:rPr>
        <w:t>«</w:t>
      </w:r>
      <w:r w:rsidR="00D1440B" w:rsidRPr="00B243D2">
        <w:rPr>
          <w:rStyle w:val="a3"/>
          <w:rFonts w:eastAsia="Calibri"/>
          <w:i/>
          <w:color w:val="FF0000"/>
          <w:u w:val="single"/>
          <w:lang w:val="kk-KZ"/>
        </w:rPr>
        <w:t>Flamingo-202</w:t>
      </w:r>
      <w:r w:rsidR="00166655" w:rsidRPr="00B243D2">
        <w:rPr>
          <w:rStyle w:val="a3"/>
          <w:rFonts w:eastAsia="Calibri"/>
          <w:i/>
          <w:color w:val="FF0000"/>
          <w:u w:val="single"/>
          <w:lang w:val="kk-KZ"/>
        </w:rPr>
        <w:t>2</w:t>
      </w:r>
      <w:r w:rsidR="00DD3D6F" w:rsidRPr="00B243D2">
        <w:rPr>
          <w:b/>
          <w:u w:val="single"/>
          <w:lang w:val="kk-KZ"/>
        </w:rPr>
        <w:t>» фестивалі аясында</w:t>
      </w:r>
      <w:r w:rsidR="00135BF4" w:rsidRPr="00B243D2">
        <w:rPr>
          <w:b/>
          <w:u w:val="single"/>
          <w:lang w:val="kk-KZ"/>
        </w:rPr>
        <w:t>ғысайыст</w:t>
      </w:r>
      <w:r w:rsidR="00AD5159" w:rsidRPr="00B243D2">
        <w:rPr>
          <w:b/>
          <w:u w:val="single"/>
          <w:lang w:val="kk-KZ"/>
        </w:rPr>
        <w:t xml:space="preserve">ар </w:t>
      </w:r>
    </w:p>
    <w:p w:rsidR="00DD3D6F" w:rsidRPr="00B243D2" w:rsidRDefault="00DD3D6F" w:rsidP="00DD3D6F">
      <w:pPr>
        <w:pStyle w:val="3"/>
        <w:shd w:val="clear" w:color="auto" w:fill="FFFFFF"/>
        <w:ind w:firstLine="426"/>
        <w:jc w:val="center"/>
        <w:rPr>
          <w:b/>
          <w:i/>
          <w:u w:val="single"/>
          <w:lang w:val="kk-KZ"/>
        </w:rPr>
      </w:pPr>
    </w:p>
    <w:p w:rsidR="00DD3D6F" w:rsidRPr="00B243D2" w:rsidRDefault="008A463A" w:rsidP="008A463A">
      <w:pPr>
        <w:pStyle w:val="3"/>
        <w:shd w:val="clear" w:color="auto" w:fill="FFFFFF"/>
        <w:ind w:firstLine="426"/>
        <w:rPr>
          <w:lang w:val="kk-KZ"/>
        </w:rPr>
      </w:pPr>
      <w:r w:rsidRPr="00B243D2">
        <w:rPr>
          <w:lang w:val="kk-KZ"/>
        </w:rPr>
        <w:t xml:space="preserve">«Қызғылт қоқиқаз  және қорықтың басқа тұрғындары» тақырыбында </w:t>
      </w:r>
      <w:r w:rsidR="00B243D2">
        <w:rPr>
          <w:lang w:val="kk-KZ"/>
        </w:rPr>
        <w:t>4</w:t>
      </w:r>
      <w:r w:rsidRPr="00B243D2">
        <w:rPr>
          <w:lang w:val="kk-KZ"/>
        </w:rPr>
        <w:t xml:space="preserve"> номинация бойынша өткізіледі:</w:t>
      </w:r>
    </w:p>
    <w:p w:rsidR="00021F92" w:rsidRPr="00B243D2" w:rsidRDefault="00DD3D6F" w:rsidP="008A46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3D2">
        <w:rPr>
          <w:rFonts w:ascii="Times New Roman" w:hAnsi="Times New Roman" w:cs="Times New Roman"/>
          <w:bCs/>
          <w:sz w:val="24"/>
          <w:szCs w:val="24"/>
          <w:lang w:val="kk-KZ"/>
        </w:rPr>
        <w:t>Бейн</w:t>
      </w:r>
      <w:r w:rsidR="008A463A" w:rsidRPr="00B243D2">
        <w:rPr>
          <w:rFonts w:ascii="Times New Roman" w:hAnsi="Times New Roman" w:cs="Times New Roman"/>
          <w:bCs/>
          <w:sz w:val="24"/>
          <w:szCs w:val="24"/>
          <w:lang w:val="kk-KZ"/>
        </w:rPr>
        <w:t>елеу өнері (суреттер, сызбалар).</w:t>
      </w:r>
    </w:p>
    <w:p w:rsidR="00135BF4" w:rsidRPr="00B243D2" w:rsidRDefault="00135BF4" w:rsidP="00135BF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43D2">
        <w:rPr>
          <w:rFonts w:ascii="Times New Roman" w:hAnsi="Times New Roman" w:cs="Times New Roman"/>
          <w:bCs/>
          <w:sz w:val="24"/>
          <w:szCs w:val="24"/>
          <w:lang w:val="kk-KZ"/>
        </w:rPr>
        <w:t>Сәндік-қолданбалы өнер (табиғи материалдардан жасалған қолөнер: тастар, гипс, қағаз, кесте, тоқыма, моншақтармен жұмыс, қолданбалы киімдер, киіз және т.б.).</w:t>
      </w:r>
    </w:p>
    <w:p w:rsidR="006D190D" w:rsidRPr="00B243D2" w:rsidRDefault="00166655" w:rsidP="00B243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3D2">
        <w:rPr>
          <w:rFonts w:ascii="Times New Roman" w:hAnsi="Times New Roman" w:cs="Times New Roman"/>
          <w:bCs/>
          <w:sz w:val="24"/>
          <w:szCs w:val="24"/>
          <w:lang w:val="kk-KZ"/>
        </w:rPr>
        <w:t>Экологиялық ертегі (көлемі - А-3</w:t>
      </w:r>
      <w:r w:rsidR="00135BF4" w:rsidRPr="00B243D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форматындағы 1 парақтан артық емес).</w:t>
      </w:r>
    </w:p>
    <w:p w:rsidR="00166655" w:rsidRDefault="00166655" w:rsidP="001666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43D2">
        <w:rPr>
          <w:rFonts w:ascii="Times New Roman" w:hAnsi="Times New Roman" w:cs="Times New Roman"/>
          <w:bCs/>
          <w:sz w:val="24"/>
          <w:szCs w:val="24"/>
          <w:lang w:val="kk-KZ"/>
        </w:rPr>
        <w:t>Кәдесый</w:t>
      </w:r>
      <w:r w:rsidR="00E15C11" w:rsidRPr="00B243D2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833114" w:rsidRPr="00B243D2" w:rsidRDefault="00B243D2" w:rsidP="00B24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43D2">
        <w:rPr>
          <w:rFonts w:ascii="Times New Roman" w:hAnsi="Times New Roman" w:cs="Times New Roman"/>
          <w:bCs/>
          <w:i/>
          <w:sz w:val="24"/>
          <w:szCs w:val="24"/>
          <w:lang w:val="kk-KZ"/>
        </w:rPr>
        <w:t>Бағалау шарттары: берілген тақырыпқа сәйкестік, жоспардың ерекшелігі және көркемдік өнімділік деңгейі.</w:t>
      </w:r>
    </w:p>
    <w:p w:rsidR="00021F92" w:rsidRPr="00B243D2" w:rsidRDefault="00021F92" w:rsidP="00B24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021F92" w:rsidRDefault="003C1CD7" w:rsidP="00870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243D2">
        <w:rPr>
          <w:rFonts w:ascii="Times New Roman" w:hAnsi="Times New Roman" w:cs="Times New Roman"/>
          <w:b/>
          <w:sz w:val="24"/>
          <w:szCs w:val="24"/>
          <w:lang w:val="kk-KZ"/>
        </w:rPr>
        <w:t>4.1</w:t>
      </w:r>
      <w:r w:rsidR="00B56C6F" w:rsidRPr="00B243D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35BF4" w:rsidRPr="00B243D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Сайыс қатысушылары</w:t>
      </w:r>
    </w:p>
    <w:p w:rsidR="00B243D2" w:rsidRPr="00B243D2" w:rsidRDefault="00B243D2" w:rsidP="00870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021F92" w:rsidRPr="00B243D2" w:rsidRDefault="00135BF4" w:rsidP="00870D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B243D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A463A" w:rsidRPr="00B243D2">
        <w:rPr>
          <w:rStyle w:val="a3"/>
          <w:rFonts w:ascii="Times New Roman" w:eastAsia="Calibri" w:hAnsi="Times New Roman" w:cs="Times New Roman"/>
          <w:i/>
          <w:color w:val="FF0000"/>
          <w:sz w:val="24"/>
          <w:szCs w:val="24"/>
          <w:lang w:val="kk-KZ"/>
        </w:rPr>
        <w:t>Flamingo-202</w:t>
      </w:r>
      <w:r w:rsidR="00166655" w:rsidRPr="00B243D2">
        <w:rPr>
          <w:rStyle w:val="a3"/>
          <w:rFonts w:ascii="Times New Roman" w:eastAsia="Calibri" w:hAnsi="Times New Roman" w:cs="Times New Roman"/>
          <w:i/>
          <w:color w:val="FF0000"/>
          <w:sz w:val="24"/>
          <w:szCs w:val="24"/>
          <w:lang w:val="kk-KZ"/>
        </w:rPr>
        <w:t>2</w:t>
      </w:r>
      <w:r w:rsidR="00F5073C" w:rsidRPr="00B243D2">
        <w:rPr>
          <w:rFonts w:ascii="Times New Roman" w:hAnsi="Times New Roman" w:cs="Times New Roman"/>
          <w:sz w:val="24"/>
          <w:szCs w:val="24"/>
          <w:lang w:val="kk-KZ"/>
        </w:rPr>
        <w:t>» фестивалісайысының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номинацияларында </w:t>
      </w:r>
      <w:r w:rsidR="00C33E48" w:rsidRPr="00B243D2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жастан</w:t>
      </w:r>
      <w:r w:rsidR="004A2306" w:rsidRPr="00B243D2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жасқа дейінгі қатысушылар қатыса алады.</w:t>
      </w:r>
    </w:p>
    <w:p w:rsidR="007E0A08" w:rsidRPr="00B243D2" w:rsidRDefault="007E0A08" w:rsidP="00870D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B243D2">
        <w:rPr>
          <w:rFonts w:ascii="Times New Roman" w:hAnsi="Times New Roman" w:cs="Times New Roman"/>
          <w:sz w:val="24"/>
          <w:szCs w:val="24"/>
          <w:lang w:val="kk-KZ"/>
        </w:rPr>
        <w:t>Жұмыстарды бағалау 3 жас сан</w:t>
      </w:r>
      <w:r w:rsidR="004A2306" w:rsidRPr="00B243D2">
        <w:rPr>
          <w:rFonts w:ascii="Times New Roman" w:hAnsi="Times New Roman" w:cs="Times New Roman"/>
          <w:sz w:val="24"/>
          <w:szCs w:val="24"/>
          <w:lang w:val="kk-KZ"/>
        </w:rPr>
        <w:t>аттарына сәйкес жүргізіледі: 9-11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>жас; 1</w:t>
      </w:r>
      <w:r w:rsidR="004A2306" w:rsidRPr="00B243D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A2306" w:rsidRPr="00B243D2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жас; </w:t>
      </w:r>
      <w:r w:rsidR="004A2306" w:rsidRPr="00B243D2">
        <w:rPr>
          <w:rFonts w:ascii="Times New Roman" w:hAnsi="Times New Roman" w:cs="Times New Roman"/>
          <w:sz w:val="24"/>
          <w:szCs w:val="24"/>
          <w:lang w:val="kk-KZ"/>
        </w:rPr>
        <w:t>16-17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жа</w:t>
      </w:r>
      <w:r w:rsidR="004A2306" w:rsidRPr="00B243D2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684E9C" w:rsidRPr="00B243D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21F92" w:rsidRPr="00B243D2" w:rsidRDefault="00F5073C" w:rsidP="00870D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3D2">
        <w:rPr>
          <w:rFonts w:ascii="Times New Roman" w:hAnsi="Times New Roman" w:cs="Times New Roman"/>
          <w:sz w:val="24"/>
          <w:szCs w:val="24"/>
          <w:lang w:val="kk-KZ"/>
        </w:rPr>
        <w:t>Сайысқа</w:t>
      </w:r>
      <w:r w:rsidR="00135BF4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жеке және ұжымдық жұмыстар </w:t>
      </w:r>
      <w:r w:rsidR="00287E27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тапсыруға болады</w:t>
      </w:r>
      <w:r w:rsidR="00135BF4" w:rsidRPr="00B243D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35BF4" w:rsidRPr="00B243D2" w:rsidRDefault="00287E27" w:rsidP="00135B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Тілек білдірушілер </w:t>
      </w:r>
      <w:r w:rsidR="00135BF4" w:rsidRPr="00B243D2">
        <w:rPr>
          <w:rFonts w:ascii="Times New Roman" w:hAnsi="Times New Roman" w:cs="Times New Roman"/>
          <w:sz w:val="24"/>
          <w:szCs w:val="24"/>
        </w:rPr>
        <w:t>бірнешеноминацияғақатысаалады.</w:t>
      </w:r>
    </w:p>
    <w:p w:rsidR="007E0A08" w:rsidRPr="00B243D2" w:rsidRDefault="00F7467C" w:rsidP="006D19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D2">
        <w:rPr>
          <w:rFonts w:ascii="Times New Roman" w:hAnsi="Times New Roman" w:cs="Times New Roman"/>
          <w:sz w:val="24"/>
          <w:szCs w:val="24"/>
        </w:rPr>
        <w:t>Әр</w:t>
      </w:r>
      <w:r w:rsidR="00287E27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бір </w:t>
      </w:r>
      <w:r w:rsidR="00135BF4" w:rsidRPr="00B243D2">
        <w:rPr>
          <w:rFonts w:ascii="Times New Roman" w:hAnsi="Times New Roman" w:cs="Times New Roman"/>
          <w:sz w:val="24"/>
          <w:szCs w:val="24"/>
        </w:rPr>
        <w:t>қатысушы</w:t>
      </w:r>
      <w:r w:rsidR="00287E27" w:rsidRPr="00B243D2">
        <w:rPr>
          <w:rFonts w:ascii="Times New Roman" w:hAnsi="Times New Roman" w:cs="Times New Roman"/>
          <w:sz w:val="24"/>
          <w:szCs w:val="24"/>
          <w:lang w:val="kk-KZ"/>
        </w:rPr>
        <w:t>дан</w:t>
      </w:r>
      <w:r w:rsidR="00135BF4" w:rsidRPr="00B243D2">
        <w:rPr>
          <w:rFonts w:ascii="Times New Roman" w:hAnsi="Times New Roman" w:cs="Times New Roman"/>
          <w:sz w:val="24"/>
          <w:szCs w:val="24"/>
        </w:rPr>
        <w:t>немесеұжы</w:t>
      </w:r>
      <w:r w:rsidRPr="00B243D2">
        <w:rPr>
          <w:rFonts w:ascii="Times New Roman" w:hAnsi="Times New Roman" w:cs="Times New Roman"/>
          <w:sz w:val="24"/>
          <w:szCs w:val="24"/>
        </w:rPr>
        <w:t>м</w:t>
      </w:r>
      <w:r w:rsidR="00287E27" w:rsidRPr="00B243D2">
        <w:rPr>
          <w:rFonts w:ascii="Times New Roman" w:hAnsi="Times New Roman" w:cs="Times New Roman"/>
          <w:sz w:val="24"/>
          <w:szCs w:val="24"/>
          <w:lang w:val="kk-KZ"/>
        </w:rPr>
        <w:t>нан</w:t>
      </w:r>
      <w:r w:rsidRPr="00B243D2">
        <w:rPr>
          <w:rFonts w:ascii="Times New Roman" w:hAnsi="Times New Roman" w:cs="Times New Roman"/>
          <w:sz w:val="24"/>
          <w:szCs w:val="24"/>
        </w:rPr>
        <w:t>әр номинация бойыншабір</w:t>
      </w:r>
      <w:r w:rsidR="00135BF4" w:rsidRPr="00B243D2">
        <w:rPr>
          <w:rFonts w:ascii="Times New Roman" w:hAnsi="Times New Roman" w:cs="Times New Roman"/>
          <w:sz w:val="24"/>
          <w:szCs w:val="24"/>
        </w:rPr>
        <w:t>жұмыс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қана</w:t>
      </w:r>
      <w:r w:rsidRPr="00B243D2">
        <w:rPr>
          <w:rFonts w:ascii="Times New Roman" w:hAnsi="Times New Roman" w:cs="Times New Roman"/>
          <w:sz w:val="24"/>
          <w:szCs w:val="24"/>
        </w:rPr>
        <w:t>қабылдан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Start"/>
      <w:r w:rsidR="00135BF4" w:rsidRPr="00B243D2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135BF4" w:rsidRPr="00B243D2">
        <w:rPr>
          <w:rFonts w:ascii="Times New Roman" w:hAnsi="Times New Roman" w:cs="Times New Roman"/>
          <w:sz w:val="24"/>
          <w:szCs w:val="24"/>
        </w:rPr>
        <w:t>.</w:t>
      </w:r>
    </w:p>
    <w:p w:rsidR="00021F92" w:rsidRPr="00B243D2" w:rsidRDefault="00021F92" w:rsidP="00870DFA">
      <w:pPr>
        <w:shd w:val="clear" w:color="auto" w:fill="FFFFFF"/>
        <w:spacing w:line="240" w:lineRule="auto"/>
        <w:ind w:left="360"/>
        <w:jc w:val="both"/>
        <w:rPr>
          <w:rStyle w:val="a3"/>
          <w:rFonts w:ascii="Times New Roman" w:hAnsi="Times New Roman" w:cs="Times New Roman"/>
          <w:sz w:val="24"/>
          <w:szCs w:val="24"/>
          <w:lang w:val="kk-KZ"/>
        </w:rPr>
      </w:pPr>
    </w:p>
    <w:p w:rsidR="00287E27" w:rsidRPr="00B243D2" w:rsidRDefault="003C1CD7" w:rsidP="00287E27">
      <w:pPr>
        <w:shd w:val="clear" w:color="auto" w:fill="FFFFFF"/>
        <w:spacing w:after="0" w:line="240" w:lineRule="auto"/>
        <w:ind w:left="360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243D2">
        <w:rPr>
          <w:rStyle w:val="a3"/>
          <w:rFonts w:ascii="Times New Roman" w:hAnsi="Times New Roman" w:cs="Times New Roman"/>
          <w:sz w:val="24"/>
          <w:szCs w:val="24"/>
          <w:lang w:val="kk-KZ"/>
        </w:rPr>
        <w:t>4</w:t>
      </w:r>
      <w:r w:rsidR="00B56C6F" w:rsidRPr="00B243D2">
        <w:rPr>
          <w:rStyle w:val="a3"/>
          <w:rFonts w:ascii="Times New Roman" w:hAnsi="Times New Roman" w:cs="Times New Roman"/>
          <w:sz w:val="24"/>
          <w:szCs w:val="24"/>
          <w:lang w:val="kk-KZ"/>
        </w:rPr>
        <w:t>.</w:t>
      </w:r>
      <w:r w:rsidRPr="00B243D2">
        <w:rPr>
          <w:rStyle w:val="a3"/>
          <w:rFonts w:ascii="Times New Roman" w:hAnsi="Times New Roman" w:cs="Times New Roman"/>
          <w:sz w:val="24"/>
          <w:szCs w:val="24"/>
          <w:lang w:val="kk-KZ"/>
        </w:rPr>
        <w:t>2</w:t>
      </w:r>
      <w:r w:rsidR="00B56C6F" w:rsidRPr="00B243D2">
        <w:rPr>
          <w:rStyle w:val="a3"/>
          <w:rFonts w:ascii="Times New Roman" w:hAnsi="Times New Roman" w:cs="Times New Roman"/>
          <w:sz w:val="24"/>
          <w:szCs w:val="24"/>
          <w:lang w:val="kk-KZ"/>
        </w:rPr>
        <w:t>.</w:t>
      </w:r>
      <w:r w:rsidR="00135BF4" w:rsidRPr="00B243D2">
        <w:rPr>
          <w:rStyle w:val="a3"/>
          <w:rFonts w:ascii="Times New Roman" w:hAnsi="Times New Roman" w:cs="Times New Roman"/>
          <w:sz w:val="24"/>
          <w:szCs w:val="24"/>
          <w:u w:val="single"/>
          <w:lang w:val="kk-KZ"/>
        </w:rPr>
        <w:t>Жұмыс мазмұны</w:t>
      </w:r>
    </w:p>
    <w:p w:rsidR="00287E27" w:rsidRPr="00B243D2" w:rsidRDefault="00287E27" w:rsidP="00287E27">
      <w:pPr>
        <w:shd w:val="clear" w:color="auto" w:fill="FFFFFF"/>
        <w:spacing w:after="0" w:line="240" w:lineRule="auto"/>
        <w:ind w:left="360"/>
        <w:jc w:val="center"/>
        <w:rPr>
          <w:rStyle w:val="a3"/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135BF4" w:rsidRPr="00B243D2" w:rsidRDefault="00135BF4" w:rsidP="008A463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kk-KZ"/>
        </w:rPr>
      </w:pPr>
      <w:r w:rsidRPr="00B243D2">
        <w:rPr>
          <w:rFonts w:ascii="Times New Roman" w:hAnsi="Times New Roman" w:cs="Times New Roman"/>
          <w:sz w:val="24"/>
          <w:szCs w:val="24"/>
          <w:lang w:val="kk-KZ"/>
        </w:rPr>
        <w:t>Шығармашылық</w:t>
      </w:r>
      <w:r w:rsidR="00E96B65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жұмыстары арқылы қатысушылар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табиғат</w:t>
      </w:r>
      <w:r w:rsidR="00E96B65" w:rsidRPr="00B243D2">
        <w:rPr>
          <w:rFonts w:ascii="Times New Roman" w:hAnsi="Times New Roman" w:cs="Times New Roman"/>
          <w:sz w:val="24"/>
          <w:szCs w:val="24"/>
          <w:lang w:val="kk-KZ"/>
        </w:rPr>
        <w:t>ты</w:t>
      </w:r>
      <w:r w:rsidR="00F64C04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қорғау мәселесіне өз 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>көзқарастарын білдір</w:t>
      </w:r>
      <w:r w:rsidR="00E96B65" w:rsidRPr="00B243D2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ді. </w:t>
      </w:r>
      <w:r w:rsidR="00B243D2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ұмыстар Қорғалжын қорығына </w:t>
      </w:r>
      <w:r w:rsidR="00287E27" w:rsidRPr="00B243D2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>ән ландшафтарды, жануа</w:t>
      </w:r>
      <w:r w:rsidR="00E96B65" w:rsidRPr="00B243D2">
        <w:rPr>
          <w:rFonts w:ascii="Times New Roman" w:hAnsi="Times New Roman" w:cs="Times New Roman"/>
          <w:sz w:val="24"/>
          <w:szCs w:val="24"/>
          <w:lang w:val="kk-KZ"/>
        </w:rPr>
        <w:t>рлар мен өсімдіктерді бейнелеу қажет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E0A08" w:rsidRPr="00B243D2" w:rsidRDefault="00287E27" w:rsidP="008A463A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Бейнелеу </w:t>
      </w:r>
      <w:r w:rsidR="00E96B65" w:rsidRPr="00B243D2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ында </w:t>
      </w:r>
      <w:r w:rsidR="00E96B65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  <w:r w:rsidR="00135BF4" w:rsidRPr="00B243D2">
        <w:rPr>
          <w:rFonts w:ascii="Times New Roman" w:hAnsi="Times New Roman" w:cs="Times New Roman"/>
          <w:sz w:val="24"/>
          <w:szCs w:val="24"/>
          <w:lang w:val="kk-KZ"/>
        </w:rPr>
        <w:t>ас суретшілердің тақырыпты жеткізу өнері баға</w:t>
      </w:r>
      <w:r w:rsidR="00F7467C" w:rsidRPr="00B243D2">
        <w:rPr>
          <w:rFonts w:ascii="Times New Roman" w:hAnsi="Times New Roman" w:cs="Times New Roman"/>
          <w:sz w:val="24"/>
          <w:szCs w:val="24"/>
          <w:lang w:val="kk-KZ"/>
        </w:rPr>
        <w:t>ланады. Суреттер A-3 және одан жоғары форматында тапсырылып, өнер туындысы тақырыпқа сай болғаны</w:t>
      </w:r>
      <w:r w:rsidR="00135BF4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құпталады.</w:t>
      </w:r>
    </w:p>
    <w:p w:rsidR="00135BF4" w:rsidRPr="00B243D2" w:rsidRDefault="00E96B65" w:rsidP="00233F0C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Қолөнершілер </w:t>
      </w:r>
      <w:r w:rsidR="00135BF4" w:rsidRPr="00B243D2">
        <w:rPr>
          <w:rFonts w:ascii="Times New Roman" w:hAnsi="Times New Roman" w:cs="Times New Roman"/>
          <w:sz w:val="24"/>
          <w:szCs w:val="24"/>
          <w:lang w:val="kk-KZ"/>
        </w:rPr>
        <w:t>жұмыстар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>ыжаңа</w:t>
      </w:r>
      <w:r w:rsidR="00135BF4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ағаш 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бұтақтары, құстар қауырсындары мен </w:t>
      </w:r>
      <w:r w:rsidR="00135BF4" w:rsidRPr="00B243D2">
        <w:rPr>
          <w:rFonts w:ascii="Times New Roman" w:hAnsi="Times New Roman" w:cs="Times New Roman"/>
          <w:sz w:val="24"/>
          <w:szCs w:val="24"/>
          <w:lang w:val="kk-KZ"/>
        </w:rPr>
        <w:t>жануарлар тұлыптар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="00135BF4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қоспағанда</w:t>
      </w:r>
      <w:r w:rsidR="00F64C04" w:rsidRPr="00B243D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7467C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кез келген табиғи материалдарды</w:t>
      </w:r>
      <w:r w:rsidR="00F64C04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қолдана алады</w:t>
      </w:r>
      <w:r w:rsidR="00135BF4" w:rsidRPr="00B243D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35BF4" w:rsidRPr="00B243D2" w:rsidRDefault="00E96B65" w:rsidP="008A463A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3D2">
        <w:rPr>
          <w:rFonts w:ascii="Times New Roman" w:hAnsi="Times New Roman" w:cs="Times New Roman"/>
          <w:sz w:val="24"/>
          <w:szCs w:val="24"/>
          <w:lang w:val="kk-KZ"/>
        </w:rPr>
        <w:t>Ертегі</w:t>
      </w:r>
      <w:r w:rsidR="00A435A5" w:rsidRPr="00B243D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135BF4" w:rsidRPr="00B243D2">
        <w:rPr>
          <w:rFonts w:ascii="Times New Roman" w:hAnsi="Times New Roman" w:cs="Times New Roman"/>
          <w:sz w:val="24"/>
          <w:szCs w:val="24"/>
          <w:lang w:val="kk-KZ"/>
        </w:rPr>
        <w:t>оршаған ортаны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35BF4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табиғатты қорғау мәселелер</w:t>
      </w:r>
      <w:r w:rsidR="00A435A5" w:rsidRPr="00B243D2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135BF4" w:rsidRPr="00B243D2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қозғайтын</w:t>
      </w:r>
      <w:r w:rsidR="00135BF4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, туған жер 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>туралы</w:t>
      </w:r>
      <w:r w:rsidR="00A435A5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 толық ақпарат ұсынатын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әңгімелеу болып табылады. А</w:t>
      </w:r>
      <w:r w:rsidR="00135BF4" w:rsidRPr="00B243D2">
        <w:rPr>
          <w:rFonts w:ascii="Times New Roman" w:hAnsi="Times New Roman" w:cs="Times New Roman"/>
          <w:sz w:val="24"/>
          <w:szCs w:val="24"/>
          <w:lang w:val="kk-KZ"/>
        </w:rPr>
        <w:t>втордың өз қолымен</w:t>
      </w:r>
      <w:r w:rsidR="00894830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жазылған А-3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форматындағыпарақшаны, компьютерлік теруді</w:t>
      </w:r>
      <w:r w:rsidR="00135BF4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ертегі мазмұнын ашу үшін </w:t>
      </w:r>
      <w:r w:rsidR="00135BF4" w:rsidRPr="00B243D2">
        <w:rPr>
          <w:rFonts w:ascii="Times New Roman" w:hAnsi="Times New Roman" w:cs="Times New Roman"/>
          <w:sz w:val="24"/>
          <w:szCs w:val="24"/>
          <w:lang w:val="kk-KZ"/>
        </w:rPr>
        <w:t>компьютер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көмегімен жасалғанжұмыстарды да </w:t>
      </w:r>
      <w:r w:rsidR="00135BF4" w:rsidRPr="00B243D2">
        <w:rPr>
          <w:rFonts w:ascii="Times New Roman" w:hAnsi="Times New Roman" w:cs="Times New Roman"/>
          <w:sz w:val="24"/>
          <w:szCs w:val="24"/>
          <w:lang w:val="kk-KZ"/>
        </w:rPr>
        <w:t>құптаймыз.</w:t>
      </w:r>
    </w:p>
    <w:p w:rsidR="006D190D" w:rsidRPr="00B243D2" w:rsidRDefault="006D190D" w:rsidP="008A463A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3D2">
        <w:rPr>
          <w:rFonts w:ascii="Times New Roman" w:hAnsi="Times New Roman" w:cs="Times New Roman"/>
          <w:b/>
          <w:sz w:val="24"/>
          <w:szCs w:val="24"/>
          <w:lang w:val="kk-KZ"/>
        </w:rPr>
        <w:t>Жұмысты белгілеу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B243D2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ұмыстарда жұмыстың атауы (компьютер типінде болуы керек), қатысушының аты-жөні, туған күні, үйдің мекен-жайы, телефон нөмірі, облыстың, ауданның, қаланың (ауылдың) аты, мектептің мекен-жайы нақты көрсетілуі керек) стикерлер оң жақ бұрышы мықтап бекітілген болуы керек. Барлық жұмыстарды </w:t>
      </w:r>
      <w:r w:rsidR="008A463A" w:rsidRPr="00B243D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  <w:lastRenderedPageBreak/>
        <w:t>flamingofest00@gmail.com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>э</w:t>
      </w:r>
      <w:r w:rsidR="008A463A" w:rsidRPr="00B243D2">
        <w:rPr>
          <w:rFonts w:ascii="Times New Roman" w:hAnsi="Times New Roman" w:cs="Times New Roman"/>
          <w:sz w:val="24"/>
          <w:szCs w:val="24"/>
          <w:lang w:val="kk-KZ"/>
        </w:rPr>
        <w:t>лектронды поштасына жіберіңіз: «</w:t>
      </w:r>
      <w:r w:rsidR="008A463A" w:rsidRPr="00B243D2">
        <w:rPr>
          <w:rStyle w:val="a3"/>
          <w:rFonts w:ascii="Times New Roman" w:eastAsia="Calibri" w:hAnsi="Times New Roman" w:cs="Times New Roman"/>
          <w:i/>
          <w:color w:val="FF0000"/>
          <w:sz w:val="24"/>
          <w:szCs w:val="24"/>
          <w:lang w:val="kk-KZ"/>
        </w:rPr>
        <w:t>Flamingo-202</w:t>
      </w:r>
      <w:r w:rsidR="00894830" w:rsidRPr="00B243D2">
        <w:rPr>
          <w:rStyle w:val="a3"/>
          <w:rFonts w:ascii="Times New Roman" w:eastAsia="Calibri" w:hAnsi="Times New Roman" w:cs="Times New Roman"/>
          <w:i/>
          <w:color w:val="FF0000"/>
          <w:sz w:val="24"/>
          <w:szCs w:val="24"/>
          <w:lang w:val="kk-KZ"/>
        </w:rPr>
        <w:t>2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>» тақырыбын атап өтіңіз.</w:t>
      </w:r>
    </w:p>
    <w:p w:rsidR="00277FBA" w:rsidRPr="00B243D2" w:rsidRDefault="00277FBA" w:rsidP="00870DFA">
      <w:pPr>
        <w:pStyle w:val="a4"/>
        <w:ind w:left="360"/>
        <w:jc w:val="center"/>
        <w:rPr>
          <w:rFonts w:ascii="Times New Roman" w:hAnsi="Times New Roman"/>
          <w:b/>
          <w:i/>
          <w:sz w:val="24"/>
          <w:szCs w:val="24"/>
          <w:u w:val="single"/>
          <w:lang w:val="kk-KZ"/>
        </w:rPr>
      </w:pPr>
    </w:p>
    <w:p w:rsidR="00021F92" w:rsidRPr="00B243D2" w:rsidRDefault="003C1CD7" w:rsidP="00870DFA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C0068E">
        <w:rPr>
          <w:rFonts w:ascii="Times New Roman" w:hAnsi="Times New Roman"/>
          <w:b/>
          <w:sz w:val="24"/>
          <w:szCs w:val="24"/>
          <w:lang w:val="kk-KZ"/>
        </w:rPr>
        <w:t>4</w:t>
      </w:r>
      <w:r w:rsidR="00277FBA" w:rsidRPr="00C0068E">
        <w:rPr>
          <w:rFonts w:ascii="Times New Roman" w:hAnsi="Times New Roman"/>
          <w:b/>
          <w:sz w:val="24"/>
          <w:szCs w:val="24"/>
          <w:lang w:val="kk-KZ"/>
        </w:rPr>
        <w:t>.</w:t>
      </w:r>
      <w:r w:rsidRPr="00C0068E">
        <w:rPr>
          <w:rFonts w:ascii="Times New Roman" w:hAnsi="Times New Roman"/>
          <w:b/>
          <w:sz w:val="24"/>
          <w:szCs w:val="24"/>
          <w:lang w:val="kk-KZ"/>
        </w:rPr>
        <w:t>3</w:t>
      </w:r>
      <w:r w:rsidR="00277FBA" w:rsidRPr="00C0068E">
        <w:rPr>
          <w:rFonts w:ascii="Times New Roman" w:hAnsi="Times New Roman"/>
          <w:b/>
          <w:sz w:val="24"/>
          <w:szCs w:val="24"/>
          <w:lang w:val="kk-KZ"/>
        </w:rPr>
        <w:t>.</w:t>
      </w:r>
      <w:r w:rsidR="00F5073C" w:rsidRPr="00B243D2">
        <w:rPr>
          <w:rFonts w:ascii="Times New Roman" w:hAnsi="Times New Roman"/>
          <w:b/>
          <w:sz w:val="24"/>
          <w:szCs w:val="24"/>
          <w:u w:val="single"/>
          <w:lang w:val="kk-KZ"/>
        </w:rPr>
        <w:t>Сайыстық жұмыстарды қабылдау тәртібі</w:t>
      </w:r>
    </w:p>
    <w:p w:rsidR="00DF31F6" w:rsidRPr="00B243D2" w:rsidRDefault="00DF31F6" w:rsidP="00B243D2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B243D2">
        <w:rPr>
          <w:rFonts w:ascii="Times New Roman" w:hAnsi="Times New Roman" w:cs="Times New Roman"/>
          <w:iCs/>
          <w:sz w:val="24"/>
          <w:szCs w:val="24"/>
          <w:lang w:val="kk-KZ"/>
        </w:rPr>
        <w:t>1</w:t>
      </w:r>
      <w:r w:rsidRPr="00B243D2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. </w:t>
      </w:r>
      <w:r w:rsidR="005B0696" w:rsidRPr="00B243D2">
        <w:rPr>
          <w:rFonts w:ascii="Times New Roman" w:hAnsi="Times New Roman" w:cs="Times New Roman"/>
          <w:iCs/>
          <w:sz w:val="24"/>
          <w:szCs w:val="24"/>
          <w:lang w:val="kk-KZ"/>
        </w:rPr>
        <w:t>Б</w:t>
      </w:r>
      <w:r w:rsidR="000E3007" w:rsidRPr="00B243D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арлық </w:t>
      </w:r>
      <w:r w:rsidR="00287E27" w:rsidRPr="00B243D2">
        <w:rPr>
          <w:rFonts w:ascii="Times New Roman" w:hAnsi="Times New Roman" w:cs="Times New Roman"/>
          <w:iCs/>
          <w:sz w:val="24"/>
          <w:szCs w:val="24"/>
          <w:lang w:val="kk-KZ"/>
        </w:rPr>
        <w:t>жұмыстар</w:t>
      </w:r>
      <w:hyperlink r:id="rId6" w:history="1">
        <w:r w:rsidR="005D760D" w:rsidRPr="00B243D2">
          <w:rPr>
            <w:rStyle w:val="a8"/>
            <w:rFonts w:ascii="Times New Roman" w:hAnsi="Times New Roman" w:cs="Times New Roman"/>
            <w:b/>
            <w:i/>
            <w:color w:val="FF0000"/>
            <w:sz w:val="24"/>
            <w:szCs w:val="24"/>
            <w:shd w:val="clear" w:color="auto" w:fill="FFFFFF"/>
            <w:lang w:val="kk-KZ"/>
          </w:rPr>
          <w:t>flamingofest00@gmail.com</w:t>
        </w:r>
      </w:hyperlink>
      <w:r w:rsidR="00287E27" w:rsidRPr="00B243D2">
        <w:rPr>
          <w:rFonts w:ascii="Times New Roman" w:hAnsi="Times New Roman" w:cs="Times New Roman"/>
          <w:iCs/>
          <w:sz w:val="24"/>
          <w:szCs w:val="24"/>
          <w:lang w:val="kk-KZ"/>
        </w:rPr>
        <w:t>электрондық поштасына жіберілуі қажет</w:t>
      </w:r>
      <w:r w:rsidR="00287E27" w:rsidRPr="00B243D2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.  </w:t>
      </w:r>
    </w:p>
    <w:p w:rsidR="00DF31F6" w:rsidRPr="00B243D2" w:rsidRDefault="00DF31F6" w:rsidP="00B243D2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3D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B243D2">
        <w:rPr>
          <w:rFonts w:ascii="Times New Roman" w:hAnsi="Times New Roman" w:cs="Times New Roman"/>
          <w:b/>
          <w:sz w:val="24"/>
          <w:szCs w:val="24"/>
          <w:lang w:val="kk-KZ"/>
        </w:rPr>
        <w:t>. Жұмыстың таңбалануы: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жұмыстар</w:t>
      </w:r>
      <w:r w:rsidRPr="00B243D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фотоға түсіріліп</w:t>
      </w: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(туындының аты анық көрсетілу керек,компьютерлік теру болуы қажет, қатысушының толық аты-жөні, туған күні, мекен-жайы, телефон нөмірі, облыс, аудан, ауыл атауы, мектеп мекен жайы) алдыңғы оң жақ бұрышында жапсырмалар мықтап бекітілу қажет. </w:t>
      </w:r>
    </w:p>
    <w:p w:rsidR="00F5073C" w:rsidRPr="00B243D2" w:rsidRDefault="00DF31F6" w:rsidP="00B243D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B243D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3. </w:t>
      </w:r>
      <w:r w:rsidR="009E4FEE" w:rsidRPr="00B243D2">
        <w:rPr>
          <w:rFonts w:ascii="Times New Roman" w:hAnsi="Times New Roman" w:cs="Times New Roman"/>
          <w:iCs/>
          <w:sz w:val="24"/>
          <w:szCs w:val="24"/>
          <w:lang w:val="kk-KZ"/>
        </w:rPr>
        <w:t>Жүлделі орындарға ие болған жұмыстарды</w:t>
      </w:r>
      <w:r w:rsidRPr="00B243D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(ұйымдастыру алқасымен телефон арқылы қосымша ақпарат алғаннан кейін)</w:t>
      </w:r>
      <w:r w:rsidR="009E4FEE" w:rsidRPr="00B243D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п</w:t>
      </w:r>
      <w:r w:rsidR="00F5073C" w:rsidRPr="00B243D2">
        <w:rPr>
          <w:rFonts w:ascii="Times New Roman" w:hAnsi="Times New Roman" w:cs="Times New Roman"/>
          <w:iCs/>
          <w:sz w:val="24"/>
          <w:szCs w:val="24"/>
          <w:lang w:val="kk-KZ"/>
        </w:rPr>
        <w:t>ошта көмегімен Ақмола</w:t>
      </w:r>
      <w:r w:rsidR="00F64C04" w:rsidRPr="00B243D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обл.</w:t>
      </w:r>
      <w:r w:rsidR="00F5073C" w:rsidRPr="00B243D2">
        <w:rPr>
          <w:rFonts w:ascii="Times New Roman" w:hAnsi="Times New Roman" w:cs="Times New Roman"/>
          <w:iCs/>
          <w:sz w:val="24"/>
          <w:szCs w:val="24"/>
          <w:lang w:val="kk-KZ"/>
        </w:rPr>
        <w:t>, Қорғалжын а</w:t>
      </w:r>
      <w:r w:rsidRPr="00B243D2">
        <w:rPr>
          <w:rFonts w:ascii="Times New Roman" w:hAnsi="Times New Roman" w:cs="Times New Roman"/>
          <w:iCs/>
          <w:sz w:val="24"/>
          <w:szCs w:val="24"/>
          <w:lang w:val="kk-KZ"/>
        </w:rPr>
        <w:t>уылы</w:t>
      </w:r>
      <w:r w:rsidR="00F5073C" w:rsidRPr="00B243D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, </w:t>
      </w:r>
      <w:r w:rsidR="009E4FEE" w:rsidRPr="00B243D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Р.Мадин </w:t>
      </w:r>
      <w:r w:rsidR="00F5073C" w:rsidRPr="00B243D2">
        <w:rPr>
          <w:rFonts w:ascii="Times New Roman" w:hAnsi="Times New Roman" w:cs="Times New Roman"/>
          <w:iCs/>
          <w:sz w:val="24"/>
          <w:szCs w:val="24"/>
          <w:lang w:val="kk-KZ"/>
        </w:rPr>
        <w:t>көшесі</w:t>
      </w:r>
      <w:r w:rsidR="009E4FEE" w:rsidRPr="00B243D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20</w:t>
      </w:r>
      <w:r w:rsidR="00F5073C" w:rsidRPr="00B243D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, </w:t>
      </w:r>
      <w:r w:rsidR="00277FBA" w:rsidRPr="00B243D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Қорғалжын </w:t>
      </w:r>
      <w:r w:rsidR="009E4FEE" w:rsidRPr="00B243D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мемлекеттік табиғи қорығынына </w:t>
      </w:r>
      <w:r w:rsidR="00277FBA" w:rsidRPr="00B243D2">
        <w:rPr>
          <w:rFonts w:ascii="Times New Roman" w:hAnsi="Times New Roman" w:cs="Times New Roman"/>
          <w:iCs/>
          <w:sz w:val="24"/>
          <w:szCs w:val="24"/>
          <w:lang w:val="kk-KZ"/>
        </w:rPr>
        <w:t>жіберу қажет.</w:t>
      </w:r>
    </w:p>
    <w:p w:rsidR="003C1CD7" w:rsidRPr="00B243D2" w:rsidRDefault="003C1CD7" w:rsidP="00B243D2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DF31F6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Байқауға ұсынылған </w:t>
      </w:r>
      <w:r w:rsidR="00F5073C" w:rsidRPr="00B243D2">
        <w:rPr>
          <w:rFonts w:ascii="Times New Roman" w:hAnsi="Times New Roman" w:cs="Times New Roman"/>
          <w:sz w:val="24"/>
          <w:szCs w:val="24"/>
          <w:lang w:val="kk-KZ"/>
        </w:rPr>
        <w:t>ең үздік жұмыс</w:t>
      </w:r>
      <w:r w:rsidR="00F64C04" w:rsidRPr="00B243D2">
        <w:rPr>
          <w:rFonts w:ascii="Times New Roman" w:hAnsi="Times New Roman" w:cs="Times New Roman"/>
          <w:sz w:val="24"/>
          <w:szCs w:val="24"/>
          <w:lang w:val="kk-KZ"/>
        </w:rPr>
        <w:t>тар Ақмола облысының Қорғалжын ауылында</w:t>
      </w:r>
      <w:r w:rsidR="00277FBA" w:rsidRPr="00B243D2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8A463A" w:rsidRPr="00B243D2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277FBA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жылдың </w:t>
      </w:r>
      <w:r w:rsidR="00D415F2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қараша айында (уақыты қосымша хабарланады) </w:t>
      </w:r>
      <w:r w:rsidR="00F5073C" w:rsidRPr="00B243D2">
        <w:rPr>
          <w:rFonts w:ascii="Times New Roman" w:hAnsi="Times New Roman" w:cs="Times New Roman"/>
          <w:sz w:val="24"/>
          <w:szCs w:val="24"/>
          <w:lang w:val="kk-KZ"/>
        </w:rPr>
        <w:t>өтетін республикалық фестивалінде көрсетіледі. Қатысушылардың жұмыстары қайтарылмайды.</w:t>
      </w:r>
    </w:p>
    <w:p w:rsidR="00021F92" w:rsidRPr="00B243D2" w:rsidRDefault="003C1CD7" w:rsidP="00B243D2">
      <w:pPr>
        <w:pStyle w:val="a6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5.  </w:t>
      </w:r>
      <w:r w:rsidR="00F5073C" w:rsidRPr="00B243D2">
        <w:rPr>
          <w:rFonts w:ascii="Times New Roman" w:hAnsi="Times New Roman" w:cs="Times New Roman"/>
          <w:sz w:val="24"/>
          <w:szCs w:val="24"/>
          <w:lang w:val="kk-KZ"/>
        </w:rPr>
        <w:t>Ұйымдастырушылар баспасөзде, интернет-басылымдарда сайысқа ұсынылған жұмыстарды жариялауға, сондай-ақ</w:t>
      </w:r>
      <w:r w:rsidR="005B0696" w:rsidRPr="00B243D2">
        <w:rPr>
          <w:rFonts w:ascii="Times New Roman" w:hAnsi="Times New Roman" w:cs="Times New Roman"/>
          <w:sz w:val="24"/>
          <w:szCs w:val="24"/>
          <w:lang w:val="kk-KZ"/>
        </w:rPr>
        <w:t>қа</w:t>
      </w:r>
      <w:r w:rsidR="00F5073C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фестиваль қатысушыларының авторлық құқықтарына сілтеме жасай отырып, көрмелерде, соның ішінде халықаралық деңгейде пайдалануға құқылы.</w:t>
      </w:r>
    </w:p>
    <w:p w:rsidR="00021F92" w:rsidRPr="00B243D2" w:rsidRDefault="003C1CD7" w:rsidP="00B243D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="00F5073C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Жұмыстарды бағалау </w:t>
      </w:r>
      <w:r w:rsidR="004A2306" w:rsidRPr="00B243D2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F5073C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жас санаттарына сәйкес жүргізіледі: 9-1</w:t>
      </w:r>
      <w:r w:rsidR="004A2306" w:rsidRPr="00B243D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5073C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жас; </w:t>
      </w:r>
      <w:r w:rsidR="00C33E48" w:rsidRPr="00B243D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4A2306" w:rsidRPr="00B243D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C33E48" w:rsidRPr="00B243D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A2306" w:rsidRPr="00B243D2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F5073C" w:rsidRPr="00B243D2"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 w:rsidR="004A2306" w:rsidRPr="00B243D2">
        <w:rPr>
          <w:rFonts w:ascii="Times New Roman" w:hAnsi="Times New Roman" w:cs="Times New Roman"/>
          <w:sz w:val="24"/>
          <w:szCs w:val="24"/>
          <w:lang w:val="kk-KZ"/>
        </w:rPr>
        <w:t>, 16-17 жас</w:t>
      </w:r>
      <w:r w:rsidR="00F5073C" w:rsidRPr="00B243D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64C04" w:rsidRPr="00B243D2" w:rsidRDefault="00277FBA" w:rsidP="00B243D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B243D2">
        <w:rPr>
          <w:rFonts w:ascii="Times New Roman" w:hAnsi="Times New Roman" w:cs="Times New Roman"/>
          <w:iCs/>
          <w:sz w:val="24"/>
          <w:szCs w:val="24"/>
          <w:lang w:val="kk-KZ"/>
        </w:rPr>
        <w:t>Ұйымдастырушылар (жұмыстарды қабылдау, жеңімпаздарды анықтау және марапаттау) күндерін ауыстыру құқығына ие.</w:t>
      </w:r>
    </w:p>
    <w:p w:rsidR="00021F92" w:rsidRPr="00B243D2" w:rsidRDefault="00021F92" w:rsidP="00870DFA">
      <w:pPr>
        <w:pStyle w:val="a4"/>
        <w:jc w:val="both"/>
        <w:rPr>
          <w:rStyle w:val="a3"/>
          <w:rFonts w:ascii="Times New Roman" w:hAnsi="Times New Roman"/>
          <w:sz w:val="24"/>
          <w:szCs w:val="24"/>
          <w:lang w:val="kk-KZ"/>
        </w:rPr>
      </w:pPr>
    </w:p>
    <w:p w:rsidR="00021F92" w:rsidRPr="00B243D2" w:rsidRDefault="003C1CD7" w:rsidP="003C1CD7">
      <w:pPr>
        <w:pStyle w:val="a4"/>
        <w:ind w:left="360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 w:rsidRPr="00B243D2">
        <w:rPr>
          <w:rStyle w:val="a3"/>
          <w:rFonts w:ascii="Times New Roman" w:hAnsi="Times New Roman"/>
          <w:sz w:val="24"/>
          <w:szCs w:val="24"/>
          <w:u w:val="single"/>
          <w:lang w:val="kk-KZ"/>
        </w:rPr>
        <w:t xml:space="preserve">5. </w:t>
      </w:r>
      <w:r w:rsidR="00F5073C" w:rsidRPr="00B243D2">
        <w:rPr>
          <w:rStyle w:val="a3"/>
          <w:rFonts w:ascii="Times New Roman" w:hAnsi="Times New Roman"/>
          <w:sz w:val="24"/>
          <w:szCs w:val="24"/>
          <w:u w:val="single"/>
          <w:lang w:val="kk-KZ"/>
        </w:rPr>
        <w:t>Марапаттау</w:t>
      </w:r>
    </w:p>
    <w:p w:rsidR="00F5073C" w:rsidRDefault="00F5073C" w:rsidP="00F5073C">
      <w:pPr>
        <w:pStyle w:val="3"/>
        <w:shd w:val="clear" w:color="auto" w:fill="FFFFFF"/>
        <w:ind w:firstLine="567"/>
        <w:jc w:val="both"/>
        <w:rPr>
          <w:lang w:val="kk-KZ"/>
        </w:rPr>
      </w:pPr>
      <w:r w:rsidRPr="00B243D2">
        <w:rPr>
          <w:lang w:val="kk-KZ"/>
        </w:rPr>
        <w:t>«</w:t>
      </w:r>
      <w:r w:rsidR="00233F0C" w:rsidRPr="00B243D2">
        <w:rPr>
          <w:rStyle w:val="a3"/>
          <w:rFonts w:eastAsia="Calibri"/>
          <w:i/>
          <w:color w:val="FF0000"/>
          <w:lang w:val="kk-KZ"/>
        </w:rPr>
        <w:t>Flamingo-202</w:t>
      </w:r>
      <w:r w:rsidR="00894830" w:rsidRPr="00B243D2">
        <w:rPr>
          <w:rStyle w:val="a3"/>
          <w:rFonts w:eastAsia="Calibri"/>
          <w:i/>
          <w:color w:val="FF0000"/>
          <w:lang w:val="kk-KZ"/>
        </w:rPr>
        <w:t>2</w:t>
      </w:r>
      <w:r w:rsidRPr="00B243D2">
        <w:rPr>
          <w:lang w:val="kk-KZ"/>
        </w:rPr>
        <w:t>» фестивалінің жеңімпаздары дипломдар мен бағалы сыйлықтармен марапатталады. Демеушілер, басқа да ұйымдар мен жеке тұлғалар фестиваль жеңімпаздарына немесе жеке қатысушыларға өздерінің атынан жүлделер бере алады.</w:t>
      </w:r>
    </w:p>
    <w:p w:rsidR="00F545C6" w:rsidRPr="00B243D2" w:rsidRDefault="00F545C6" w:rsidP="00F5073C">
      <w:pPr>
        <w:pStyle w:val="3"/>
        <w:shd w:val="clear" w:color="auto" w:fill="FFFFFF"/>
        <w:ind w:firstLine="567"/>
        <w:jc w:val="both"/>
        <w:rPr>
          <w:lang w:val="kk-KZ"/>
        </w:rPr>
      </w:pPr>
      <w:r>
        <w:rPr>
          <w:lang w:val="kk-KZ"/>
        </w:rPr>
        <w:t>Үздік</w:t>
      </w:r>
      <w:r w:rsidRPr="00F545C6">
        <w:rPr>
          <w:lang w:val="kk-KZ"/>
        </w:rPr>
        <w:t xml:space="preserve"> жұмыстар</w:t>
      </w:r>
      <w:bookmarkStart w:id="0" w:name="_GoBack"/>
      <w:bookmarkEnd w:id="0"/>
      <w:r w:rsidRPr="00F545C6">
        <w:rPr>
          <w:lang w:val="kk-KZ"/>
        </w:rPr>
        <w:t xml:space="preserve"> 2023 жылғы естелік күнтізбелер</w:t>
      </w:r>
      <w:r>
        <w:rPr>
          <w:lang w:val="kk-KZ"/>
        </w:rPr>
        <w:t>де</w:t>
      </w:r>
      <w:r w:rsidRPr="00F545C6">
        <w:rPr>
          <w:lang w:val="kk-KZ"/>
        </w:rPr>
        <w:t xml:space="preserve"> басып шығарылады.</w:t>
      </w:r>
    </w:p>
    <w:p w:rsidR="00F5073C" w:rsidRPr="00B243D2" w:rsidRDefault="00F5073C" w:rsidP="00F545C6">
      <w:pPr>
        <w:pStyle w:val="3"/>
        <w:shd w:val="clear" w:color="auto" w:fill="FFFFFF"/>
        <w:ind w:firstLine="567"/>
        <w:jc w:val="both"/>
        <w:rPr>
          <w:lang w:val="kk-KZ"/>
        </w:rPr>
      </w:pPr>
      <w:r w:rsidRPr="00B243D2">
        <w:rPr>
          <w:lang w:val="kk-KZ"/>
        </w:rPr>
        <w:t>Фестивальдің барлық іс-шараларын кеңінен тарату мақсатында мәліметтер бұқаралық ақпарат құралдарына</w:t>
      </w:r>
      <w:r w:rsidR="007E357D" w:rsidRPr="00B243D2">
        <w:rPr>
          <w:lang w:val="kk-KZ"/>
        </w:rPr>
        <w:t xml:space="preserve">, инстаграмм желісіне </w:t>
      </w:r>
      <w:r w:rsidRPr="00B243D2">
        <w:rPr>
          <w:lang w:val="kk-KZ"/>
        </w:rPr>
        <w:t xml:space="preserve"> ұсынылған.</w:t>
      </w:r>
    </w:p>
    <w:p w:rsidR="00335AAF" w:rsidRPr="00B243D2" w:rsidRDefault="00335AAF" w:rsidP="00335AAF">
      <w:pPr>
        <w:pStyle w:val="3"/>
        <w:shd w:val="clear" w:color="auto" w:fill="FFFFFF"/>
        <w:ind w:firstLine="567"/>
        <w:jc w:val="both"/>
        <w:rPr>
          <w:lang w:val="kk-KZ"/>
        </w:rPr>
      </w:pPr>
      <w:r w:rsidRPr="00B243D2">
        <w:rPr>
          <w:lang w:val="kk-KZ"/>
        </w:rPr>
        <w:t>Байқау жеңімпаздарының жетекшілеріне алғыс хаттар табыс етіледі.</w:t>
      </w:r>
    </w:p>
    <w:p w:rsidR="00894830" w:rsidRPr="00B243D2" w:rsidRDefault="00335AAF" w:rsidP="00B243D2">
      <w:pPr>
        <w:pStyle w:val="3"/>
        <w:shd w:val="clear" w:color="auto" w:fill="FFFFFF"/>
        <w:ind w:firstLine="567"/>
        <w:jc w:val="both"/>
        <w:rPr>
          <w:lang w:val="kk-KZ"/>
        </w:rPr>
      </w:pPr>
      <w:r w:rsidRPr="00B243D2">
        <w:rPr>
          <w:lang w:val="kk-KZ"/>
        </w:rPr>
        <w:t>Байқау жеңімпаздарының ресми көрмесі Нұр-сұлтан қаласында өтеді.</w:t>
      </w:r>
    </w:p>
    <w:p w:rsidR="007E357D" w:rsidRDefault="00934841" w:rsidP="00B243D2">
      <w:pPr>
        <w:pStyle w:val="3"/>
        <w:shd w:val="clear" w:color="auto" w:fill="FFFFFF"/>
        <w:ind w:firstLine="567"/>
        <w:jc w:val="both"/>
        <w:rPr>
          <w:lang w:val="kk-KZ"/>
        </w:rPr>
      </w:pPr>
      <w:r w:rsidRPr="00B243D2">
        <w:rPr>
          <w:b/>
          <w:lang w:val="kk-KZ"/>
        </w:rPr>
        <w:t>Фестиваль жөнінде толық мәлімет алу үшін төмендегі мекенжай бойынша хабарласыңыз:</w:t>
      </w:r>
    </w:p>
    <w:p w:rsidR="00C0068E" w:rsidRPr="00B243D2" w:rsidRDefault="00C0068E" w:rsidP="00B243D2">
      <w:pPr>
        <w:pStyle w:val="3"/>
        <w:shd w:val="clear" w:color="auto" w:fill="FFFFFF"/>
        <w:ind w:firstLine="567"/>
        <w:jc w:val="both"/>
        <w:rPr>
          <w:lang w:val="kk-KZ"/>
        </w:rPr>
      </w:pPr>
    </w:p>
    <w:tbl>
      <w:tblPr>
        <w:tblpPr w:leftFromText="180" w:rightFromText="180" w:vertAnchor="text" w:horzAnchor="margin" w:tblpY="32"/>
        <w:tblW w:w="9062" w:type="dxa"/>
        <w:tblLook w:val="04A0"/>
      </w:tblPr>
      <w:tblGrid>
        <w:gridCol w:w="4479"/>
        <w:gridCol w:w="4583"/>
      </w:tblGrid>
      <w:tr w:rsidR="005D760D" w:rsidRPr="00B243D2" w:rsidTr="00D06F71">
        <w:trPr>
          <w:trHeight w:val="353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1" w:rsidRPr="00B243D2" w:rsidRDefault="00934841" w:rsidP="00934841">
            <w:pPr>
              <w:pStyle w:val="3"/>
              <w:shd w:val="clear" w:color="auto" w:fill="FFFFFF"/>
              <w:jc w:val="both"/>
              <w:rPr>
                <w:b/>
                <w:lang w:val="kk-KZ"/>
              </w:rPr>
            </w:pPr>
            <w:r w:rsidRPr="00B243D2">
              <w:rPr>
                <w:b/>
                <w:lang w:val="kk-KZ"/>
              </w:rPr>
              <w:t xml:space="preserve">Қорғалжын мемлекеттік табиғи қорығы. </w:t>
            </w:r>
          </w:p>
          <w:p w:rsidR="00934841" w:rsidRPr="00B243D2" w:rsidRDefault="00934841" w:rsidP="00934841">
            <w:pPr>
              <w:pStyle w:val="3"/>
              <w:shd w:val="clear" w:color="auto" w:fill="FFFFFF"/>
              <w:jc w:val="both"/>
              <w:rPr>
                <w:b/>
                <w:lang w:val="kk-KZ"/>
              </w:rPr>
            </w:pPr>
            <w:r w:rsidRPr="00B243D2">
              <w:rPr>
                <w:b/>
                <w:lang w:val="kk-KZ"/>
              </w:rPr>
              <w:t>Экологиялық  ағарту бөлімі</w:t>
            </w:r>
          </w:p>
          <w:p w:rsidR="005D760D" w:rsidRPr="00B243D2" w:rsidRDefault="005D760D" w:rsidP="005D760D">
            <w:pPr>
              <w:pStyle w:val="3"/>
              <w:shd w:val="clear" w:color="auto" w:fill="FFFFFF"/>
              <w:jc w:val="both"/>
              <w:rPr>
                <w:lang w:val="kk-KZ"/>
              </w:rPr>
            </w:pPr>
            <w:r w:rsidRPr="00B243D2">
              <w:rPr>
                <w:lang w:val="kk-KZ"/>
              </w:rPr>
              <w:t xml:space="preserve">Қазақстан Республикасы, </w:t>
            </w:r>
          </w:p>
          <w:p w:rsidR="005D760D" w:rsidRPr="00B243D2" w:rsidRDefault="005D760D" w:rsidP="005D760D">
            <w:pPr>
              <w:pStyle w:val="3"/>
              <w:shd w:val="clear" w:color="auto" w:fill="FFFFFF"/>
              <w:jc w:val="both"/>
              <w:rPr>
                <w:lang w:val="kk-KZ"/>
              </w:rPr>
            </w:pPr>
            <w:r w:rsidRPr="00B243D2">
              <w:rPr>
                <w:lang w:val="kk-KZ"/>
              </w:rPr>
              <w:t>Акмола облысы, Қорғалжынауданы</w:t>
            </w:r>
          </w:p>
          <w:p w:rsidR="005D760D" w:rsidRPr="00B243D2" w:rsidRDefault="005D760D" w:rsidP="005D760D">
            <w:pPr>
              <w:pStyle w:val="3"/>
              <w:shd w:val="clear" w:color="auto" w:fill="FFFFFF"/>
              <w:jc w:val="both"/>
              <w:rPr>
                <w:lang w:val="kk-KZ"/>
              </w:rPr>
            </w:pPr>
            <w:r w:rsidRPr="00B243D2">
              <w:rPr>
                <w:lang w:val="kk-KZ"/>
              </w:rPr>
              <w:t>Р.Мадин көшесі- 20</w:t>
            </w:r>
          </w:p>
          <w:p w:rsidR="005D760D" w:rsidRPr="00B243D2" w:rsidRDefault="005D760D" w:rsidP="005D760D">
            <w:pPr>
              <w:pStyle w:val="3"/>
              <w:shd w:val="clear" w:color="auto" w:fill="FFFFFF"/>
              <w:jc w:val="both"/>
            </w:pPr>
            <w:r w:rsidRPr="00B243D2">
              <w:t>021300</w:t>
            </w:r>
          </w:p>
          <w:p w:rsidR="00934841" w:rsidRPr="00B243D2" w:rsidRDefault="005D760D" w:rsidP="005D760D">
            <w:pPr>
              <w:pStyle w:val="3"/>
              <w:shd w:val="clear" w:color="auto" w:fill="FFFFFF"/>
            </w:pPr>
            <w:r w:rsidRPr="00B243D2">
              <w:rPr>
                <w:lang w:val="kk-KZ"/>
              </w:rPr>
              <w:t>Анықтамателефоны:</w:t>
            </w:r>
          </w:p>
          <w:p w:rsidR="005D760D" w:rsidRPr="00B243D2" w:rsidRDefault="005D760D" w:rsidP="005D760D">
            <w:pPr>
              <w:pStyle w:val="3"/>
              <w:shd w:val="clear" w:color="auto" w:fill="FFFFFF"/>
            </w:pPr>
            <w:r w:rsidRPr="00B243D2">
              <w:t>8(71637) 2-18-02.</w:t>
            </w:r>
          </w:p>
          <w:p w:rsidR="005D760D" w:rsidRPr="00B243D2" w:rsidRDefault="00C0068E" w:rsidP="005D760D">
            <w:pPr>
              <w:pStyle w:val="3"/>
              <w:shd w:val="clear" w:color="auto" w:fill="FFFFFF"/>
              <w:jc w:val="both"/>
              <w:rPr>
                <w:b/>
                <w:lang w:val="kk-KZ"/>
              </w:rPr>
            </w:pPr>
            <w:r w:rsidRPr="00B243D2">
              <w:rPr>
                <w:lang w:val="kk-KZ"/>
              </w:rPr>
              <w:t>e-mail:</w:t>
            </w:r>
            <w:hyperlink r:id="rId7" w:history="1">
              <w:r w:rsidRPr="00A53018">
                <w:rPr>
                  <w:rStyle w:val="a8"/>
                  <w:lang w:val="kk-KZ"/>
                </w:rPr>
                <w:t>kop04z@mail.ru</w:t>
              </w:r>
            </w:hyperlink>
          </w:p>
          <w:p w:rsidR="005D760D" w:rsidRPr="00B243D2" w:rsidRDefault="00C0068E" w:rsidP="005D760D">
            <w:pPr>
              <w:pStyle w:val="3"/>
              <w:shd w:val="clear" w:color="auto" w:fill="FFFFFF"/>
              <w:rPr>
                <w:i/>
                <w:lang w:val="kk-KZ"/>
              </w:rPr>
            </w:pPr>
            <w:r w:rsidRPr="00C0068E">
              <w:rPr>
                <w:rStyle w:val="a8"/>
                <w:color w:val="auto"/>
                <w:u w:val="none"/>
                <w:lang w:val="en-US"/>
              </w:rPr>
              <w:t>Instagram:</w:t>
            </w:r>
            <w:r w:rsidR="005D760D" w:rsidRPr="00B243D2">
              <w:rPr>
                <w:color w:val="0033CC"/>
                <w:lang w:val="kk-KZ"/>
              </w:rPr>
              <w:t>@zapovednik_korgalzhyn</w:t>
            </w:r>
          </w:p>
          <w:p w:rsidR="005D760D" w:rsidRPr="00B243D2" w:rsidRDefault="005D760D" w:rsidP="005D760D">
            <w:pPr>
              <w:pStyle w:val="3"/>
              <w:shd w:val="clear" w:color="auto" w:fill="FFFFFF"/>
              <w:rPr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0D" w:rsidRPr="00B243D2" w:rsidRDefault="005D760D" w:rsidP="005D760D">
            <w:pPr>
              <w:pStyle w:val="3"/>
              <w:shd w:val="clear" w:color="auto" w:fill="FFFFFF"/>
              <w:rPr>
                <w:b/>
                <w:lang w:val="kk-KZ"/>
              </w:rPr>
            </w:pPr>
            <w:r w:rsidRPr="00B243D2">
              <w:rPr>
                <w:b/>
                <w:lang w:val="kk-KZ"/>
              </w:rPr>
              <w:t>КФ «Фонд сохранения биоразнообразия Казахстана» Республики Казахстан</w:t>
            </w:r>
          </w:p>
          <w:p w:rsidR="005D760D" w:rsidRPr="00B243D2" w:rsidRDefault="005D760D" w:rsidP="005D760D">
            <w:pPr>
              <w:pStyle w:val="3"/>
              <w:shd w:val="clear" w:color="auto" w:fill="FFFFFF"/>
              <w:rPr>
                <w:lang w:val="kk-KZ"/>
              </w:rPr>
            </w:pPr>
            <w:r w:rsidRPr="00B243D2">
              <w:rPr>
                <w:lang w:val="kk-KZ"/>
              </w:rPr>
              <w:t xml:space="preserve">г.Нур-Султан </w:t>
            </w:r>
          </w:p>
          <w:p w:rsidR="005D760D" w:rsidRPr="00B243D2" w:rsidRDefault="005D760D" w:rsidP="005D760D">
            <w:pPr>
              <w:pStyle w:val="3"/>
              <w:shd w:val="clear" w:color="auto" w:fill="FFFFFF"/>
              <w:rPr>
                <w:lang w:val="kk-KZ"/>
              </w:rPr>
            </w:pPr>
            <w:r w:rsidRPr="00B243D2">
              <w:rPr>
                <w:lang w:val="kk-KZ"/>
              </w:rPr>
              <w:t>ул.Кунаева,12/1, ВП-22</w:t>
            </w:r>
          </w:p>
          <w:p w:rsidR="005D760D" w:rsidRPr="00B243D2" w:rsidRDefault="00390128" w:rsidP="005D760D">
            <w:pPr>
              <w:pStyle w:val="3"/>
              <w:shd w:val="clear" w:color="auto" w:fill="FFFFFF"/>
              <w:rPr>
                <w:lang w:val="kk-KZ"/>
              </w:rPr>
            </w:pPr>
            <w:r w:rsidRPr="00B243D2">
              <w:rPr>
                <w:lang w:val="kk-KZ"/>
              </w:rPr>
              <w:t>8(7172) 72-59-56</w:t>
            </w:r>
          </w:p>
          <w:p w:rsidR="005D760D" w:rsidRPr="00B243D2" w:rsidRDefault="005D760D" w:rsidP="005D760D">
            <w:pPr>
              <w:pStyle w:val="3"/>
              <w:shd w:val="clear" w:color="auto" w:fill="FFFFFF"/>
              <w:rPr>
                <w:lang w:val="kk-KZ"/>
              </w:rPr>
            </w:pPr>
            <w:r w:rsidRPr="00B243D2">
              <w:rPr>
                <w:lang w:val="kk-KZ"/>
              </w:rPr>
              <w:t>Руководитель дирекций</w:t>
            </w:r>
          </w:p>
          <w:p w:rsidR="005D760D" w:rsidRPr="00B243D2" w:rsidRDefault="005D760D" w:rsidP="005D7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43D2">
              <w:rPr>
                <w:rFonts w:ascii="Times New Roman" w:hAnsi="Times New Roman"/>
                <w:sz w:val="24"/>
                <w:szCs w:val="24"/>
                <w:lang w:val="kk-KZ"/>
              </w:rPr>
              <w:t>Асыл</w:t>
            </w:r>
            <w:r w:rsidRPr="00B243D2">
              <w:rPr>
                <w:rFonts w:ascii="Times New Roman" w:hAnsi="Times New Roman"/>
                <w:sz w:val="24"/>
                <w:szCs w:val="24"/>
              </w:rPr>
              <w:t xml:space="preserve">беков </w:t>
            </w:r>
            <w:proofErr w:type="spellStart"/>
            <w:r w:rsidRPr="00B243D2">
              <w:rPr>
                <w:rFonts w:ascii="Times New Roman" w:hAnsi="Times New Roman"/>
                <w:sz w:val="24"/>
                <w:szCs w:val="24"/>
              </w:rPr>
              <w:t>АсылханДаирович</w:t>
            </w:r>
            <w:proofErr w:type="spellEnd"/>
          </w:p>
          <w:p w:rsidR="005D760D" w:rsidRPr="00C0068E" w:rsidRDefault="00C0068E" w:rsidP="005D7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 по проектам</w:t>
            </w:r>
          </w:p>
          <w:p w:rsidR="005D760D" w:rsidRPr="00B243D2" w:rsidRDefault="005D760D" w:rsidP="005D760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43D2">
              <w:rPr>
                <w:rFonts w:ascii="Times New Roman" w:hAnsi="Times New Roman"/>
                <w:sz w:val="24"/>
                <w:szCs w:val="24"/>
                <w:lang w:val="kk-KZ"/>
              </w:rPr>
              <w:t>Самен Нурдаулет Нурлыбекулы</w:t>
            </w:r>
          </w:p>
          <w:p w:rsidR="005D760D" w:rsidRPr="00B243D2" w:rsidRDefault="005D760D" w:rsidP="005D760D">
            <w:pPr>
              <w:spacing w:after="0"/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e-mail: </w:t>
            </w:r>
            <w:r w:rsidR="001836D0" w:rsidRPr="001836D0">
              <w:fldChar w:fldCharType="begin"/>
            </w:r>
            <w:r w:rsidRPr="00B243D2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instrText>HYPERLINK</w:instrText>
            </w:r>
            <w:r w:rsidRPr="00B243D2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instrText xml:space="preserve"> "</w:instrText>
            </w:r>
            <w:r w:rsidRPr="00B243D2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instrText>mailto</w:instrText>
            </w:r>
            <w:r w:rsidRPr="00B243D2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instrText>:</w:instrText>
            </w:r>
            <w:r w:rsidRPr="00B243D2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instrText>flamingofest</w:instrText>
            </w:r>
            <w:r w:rsidRPr="00B243D2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instrText>00@</w:instrText>
            </w:r>
            <w:r w:rsidRPr="00B243D2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instrText>gmail</w:instrText>
            </w:r>
            <w:r w:rsidRPr="00B243D2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instrText>.</w:instrText>
            </w:r>
            <w:r w:rsidRPr="00B243D2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instrText>com</w:instrText>
            </w:r>
            <w:r w:rsidRPr="00B243D2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instrText xml:space="preserve">" </w:instrText>
            </w:r>
            <w:r w:rsidR="001836D0" w:rsidRPr="001836D0">
              <w:fldChar w:fldCharType="separate"/>
            </w:r>
            <w:r w:rsidRPr="00B243D2">
              <w:rPr>
                <w:rStyle w:val="a8"/>
                <w:rFonts w:ascii="Times New Roman" w:hAnsi="Times New Roman" w:cs="Times New Roman"/>
                <w:color w:val="0033CC"/>
                <w:sz w:val="24"/>
                <w:szCs w:val="24"/>
                <w:shd w:val="clear" w:color="auto" w:fill="FFFFFF"/>
                <w:lang w:val="en-US"/>
              </w:rPr>
              <w:t>flamingofest</w:t>
            </w:r>
            <w:r w:rsidRPr="00B243D2">
              <w:rPr>
                <w:rStyle w:val="a8"/>
                <w:rFonts w:ascii="Times New Roman" w:hAnsi="Times New Roman" w:cs="Times New Roman"/>
                <w:color w:val="0033CC"/>
                <w:sz w:val="24"/>
                <w:szCs w:val="24"/>
                <w:shd w:val="clear" w:color="auto" w:fill="FFFFFF"/>
              </w:rPr>
              <w:t>00@</w:t>
            </w:r>
            <w:r w:rsidRPr="00B243D2">
              <w:rPr>
                <w:rStyle w:val="a8"/>
                <w:rFonts w:ascii="Times New Roman" w:hAnsi="Times New Roman" w:cs="Times New Roman"/>
                <w:color w:val="0033CC"/>
                <w:sz w:val="24"/>
                <w:szCs w:val="24"/>
                <w:shd w:val="clear" w:color="auto" w:fill="FFFFFF"/>
                <w:lang w:val="en-US"/>
              </w:rPr>
              <w:t>gmail</w:t>
            </w:r>
            <w:r w:rsidRPr="00B243D2">
              <w:rPr>
                <w:rStyle w:val="a8"/>
                <w:rFonts w:ascii="Times New Roman" w:hAnsi="Times New Roman" w:cs="Times New Roman"/>
                <w:color w:val="0033CC"/>
                <w:sz w:val="24"/>
                <w:szCs w:val="24"/>
                <w:shd w:val="clear" w:color="auto" w:fill="FFFFFF"/>
              </w:rPr>
              <w:t>.</w:t>
            </w:r>
            <w:r w:rsidRPr="00B243D2">
              <w:rPr>
                <w:rStyle w:val="a8"/>
                <w:rFonts w:ascii="Times New Roman" w:hAnsi="Times New Roman" w:cs="Times New Roman"/>
                <w:color w:val="0033CC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="001836D0" w:rsidRPr="00B243D2">
              <w:rPr>
                <w:rStyle w:val="a8"/>
                <w:rFonts w:ascii="Times New Roman" w:hAnsi="Times New Roman" w:cs="Times New Roman"/>
                <w:color w:val="0033CC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:rsidR="005D760D" w:rsidRPr="00B243D2" w:rsidRDefault="005D760D" w:rsidP="0093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3D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Instagram:</w:t>
            </w:r>
            <w:r w:rsidRPr="00B243D2">
              <w:rPr>
                <w:rStyle w:val="a8"/>
                <w:rFonts w:ascii="Times New Roman" w:hAnsi="Times New Roman" w:cs="Times New Roman"/>
                <w:color w:val="0033CC"/>
                <w:sz w:val="24"/>
                <w:szCs w:val="24"/>
                <w:u w:val="none"/>
              </w:rPr>
              <w:t>@</w:t>
            </w:r>
            <w:proofErr w:type="spellEnd"/>
            <w:r w:rsidRPr="00B243D2">
              <w:rPr>
                <w:rStyle w:val="a8"/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biodiversity</w:t>
            </w:r>
            <w:r w:rsidRPr="00B243D2">
              <w:rPr>
                <w:rStyle w:val="a8"/>
                <w:rFonts w:ascii="Times New Roman" w:hAnsi="Times New Roman" w:cs="Times New Roman"/>
                <w:color w:val="0033CC"/>
                <w:sz w:val="24"/>
                <w:szCs w:val="24"/>
              </w:rPr>
              <w:t>_</w:t>
            </w:r>
            <w:r w:rsidRPr="00B243D2">
              <w:rPr>
                <w:rStyle w:val="a8"/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conservation</w:t>
            </w:r>
            <w:r w:rsidRPr="00B243D2">
              <w:rPr>
                <w:rStyle w:val="a8"/>
                <w:rFonts w:ascii="Times New Roman" w:hAnsi="Times New Roman" w:cs="Times New Roman"/>
                <w:color w:val="0033CC"/>
                <w:sz w:val="24"/>
                <w:szCs w:val="24"/>
              </w:rPr>
              <w:t>_</w:t>
            </w:r>
            <w:r w:rsidRPr="00B243D2">
              <w:rPr>
                <w:rStyle w:val="a8"/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fund</w:t>
            </w:r>
            <w:r w:rsidR="00934841" w:rsidRPr="00B243D2">
              <w:rPr>
                <w:rStyle w:val="a8"/>
                <w:rFonts w:ascii="Times New Roman" w:hAnsi="Times New Roman" w:cs="Times New Roman"/>
                <w:color w:val="0033CC"/>
                <w:sz w:val="24"/>
                <w:szCs w:val="24"/>
              </w:rPr>
              <w:t>\</w:t>
            </w:r>
          </w:p>
        </w:tc>
      </w:tr>
    </w:tbl>
    <w:p w:rsidR="007E357D" w:rsidRPr="00B243D2" w:rsidRDefault="007E357D" w:rsidP="006F1E86">
      <w:pPr>
        <w:pStyle w:val="3"/>
        <w:shd w:val="clear" w:color="auto" w:fill="FFFFFF"/>
        <w:jc w:val="both"/>
        <w:rPr>
          <w:b/>
          <w:i/>
          <w:u w:val="single"/>
        </w:rPr>
      </w:pPr>
    </w:p>
    <w:sectPr w:rsidR="007E357D" w:rsidRPr="00B243D2" w:rsidSect="0093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A92"/>
    <w:multiLevelType w:val="multilevel"/>
    <w:tmpl w:val="CC5443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1BD313F7"/>
    <w:multiLevelType w:val="multilevel"/>
    <w:tmpl w:val="B7584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E5969D3"/>
    <w:multiLevelType w:val="multilevel"/>
    <w:tmpl w:val="B6AA4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2AE760D"/>
    <w:multiLevelType w:val="hybridMultilevel"/>
    <w:tmpl w:val="A2C04564"/>
    <w:lvl w:ilvl="0" w:tplc="736C8C1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B2D50"/>
    <w:multiLevelType w:val="multilevel"/>
    <w:tmpl w:val="20047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CA96166"/>
    <w:multiLevelType w:val="hybridMultilevel"/>
    <w:tmpl w:val="DFCE84A2"/>
    <w:lvl w:ilvl="0" w:tplc="DD0224C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D0AE0"/>
    <w:multiLevelType w:val="hybridMultilevel"/>
    <w:tmpl w:val="A39E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964C6"/>
    <w:multiLevelType w:val="hybridMultilevel"/>
    <w:tmpl w:val="EE82901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C973AF"/>
    <w:multiLevelType w:val="multilevel"/>
    <w:tmpl w:val="25F8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F5C97"/>
    <w:multiLevelType w:val="hybridMultilevel"/>
    <w:tmpl w:val="E4669B42"/>
    <w:lvl w:ilvl="0" w:tplc="99944A4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14265ED"/>
    <w:multiLevelType w:val="multilevel"/>
    <w:tmpl w:val="292E2F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4D1B1E"/>
    <w:multiLevelType w:val="hybridMultilevel"/>
    <w:tmpl w:val="A00A491A"/>
    <w:lvl w:ilvl="0" w:tplc="5F303A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795CC4"/>
    <w:multiLevelType w:val="hybridMultilevel"/>
    <w:tmpl w:val="7AE0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F30505"/>
    <w:multiLevelType w:val="hybridMultilevel"/>
    <w:tmpl w:val="A97800B4"/>
    <w:lvl w:ilvl="0" w:tplc="5F6C22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25F2D"/>
    <w:multiLevelType w:val="hybridMultilevel"/>
    <w:tmpl w:val="0A80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01D36"/>
    <w:multiLevelType w:val="hybridMultilevel"/>
    <w:tmpl w:val="C89CA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15"/>
  </w:num>
  <w:num w:numId="7">
    <w:abstractNumId w:val="6"/>
  </w:num>
  <w:num w:numId="8">
    <w:abstractNumId w:val="10"/>
  </w:num>
  <w:num w:numId="9">
    <w:abstractNumId w:val="13"/>
  </w:num>
  <w:num w:numId="10">
    <w:abstractNumId w:val="14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1F92"/>
    <w:rsid w:val="00021F92"/>
    <w:rsid w:val="000E3007"/>
    <w:rsid w:val="00102745"/>
    <w:rsid w:val="00135BF4"/>
    <w:rsid w:val="001606C9"/>
    <w:rsid w:val="00164CBC"/>
    <w:rsid w:val="00166655"/>
    <w:rsid w:val="001836D0"/>
    <w:rsid w:val="001C3F8F"/>
    <w:rsid w:val="00233F0C"/>
    <w:rsid w:val="00260BDE"/>
    <w:rsid w:val="00277FBA"/>
    <w:rsid w:val="00287E27"/>
    <w:rsid w:val="003048C9"/>
    <w:rsid w:val="00331D08"/>
    <w:rsid w:val="00335AAF"/>
    <w:rsid w:val="00390128"/>
    <w:rsid w:val="003C1CD7"/>
    <w:rsid w:val="003C2A6F"/>
    <w:rsid w:val="0045033B"/>
    <w:rsid w:val="004724E9"/>
    <w:rsid w:val="004A2306"/>
    <w:rsid w:val="004F148A"/>
    <w:rsid w:val="00522232"/>
    <w:rsid w:val="005B0696"/>
    <w:rsid w:val="005D760D"/>
    <w:rsid w:val="005E4061"/>
    <w:rsid w:val="005E6C4D"/>
    <w:rsid w:val="00682F44"/>
    <w:rsid w:val="00684E9C"/>
    <w:rsid w:val="006D190D"/>
    <w:rsid w:val="006F1E86"/>
    <w:rsid w:val="006F2D8D"/>
    <w:rsid w:val="00715BF4"/>
    <w:rsid w:val="007614F7"/>
    <w:rsid w:val="007D5ADA"/>
    <w:rsid w:val="007E0A08"/>
    <w:rsid w:val="007E357D"/>
    <w:rsid w:val="0080689D"/>
    <w:rsid w:val="00833114"/>
    <w:rsid w:val="00864E3F"/>
    <w:rsid w:val="00870DFA"/>
    <w:rsid w:val="00894830"/>
    <w:rsid w:val="008A463A"/>
    <w:rsid w:val="00934841"/>
    <w:rsid w:val="00937764"/>
    <w:rsid w:val="009A4125"/>
    <w:rsid w:val="009A4350"/>
    <w:rsid w:val="009E4FEE"/>
    <w:rsid w:val="009E65C9"/>
    <w:rsid w:val="00A159E3"/>
    <w:rsid w:val="00A22AA2"/>
    <w:rsid w:val="00A31502"/>
    <w:rsid w:val="00A34360"/>
    <w:rsid w:val="00A36ED9"/>
    <w:rsid w:val="00A435A5"/>
    <w:rsid w:val="00A944B9"/>
    <w:rsid w:val="00AA5CBA"/>
    <w:rsid w:val="00AA7DE5"/>
    <w:rsid w:val="00AD5159"/>
    <w:rsid w:val="00B243D2"/>
    <w:rsid w:val="00B34192"/>
    <w:rsid w:val="00B44F52"/>
    <w:rsid w:val="00B56C6F"/>
    <w:rsid w:val="00BA0273"/>
    <w:rsid w:val="00BE1C71"/>
    <w:rsid w:val="00C0068E"/>
    <w:rsid w:val="00C174D3"/>
    <w:rsid w:val="00C33E48"/>
    <w:rsid w:val="00C3684A"/>
    <w:rsid w:val="00C6298C"/>
    <w:rsid w:val="00C758B9"/>
    <w:rsid w:val="00C8100B"/>
    <w:rsid w:val="00CC3971"/>
    <w:rsid w:val="00CC484C"/>
    <w:rsid w:val="00CF6569"/>
    <w:rsid w:val="00D06F71"/>
    <w:rsid w:val="00D1440B"/>
    <w:rsid w:val="00D1440C"/>
    <w:rsid w:val="00D31D34"/>
    <w:rsid w:val="00D415F2"/>
    <w:rsid w:val="00D51CB2"/>
    <w:rsid w:val="00DA6C83"/>
    <w:rsid w:val="00DD3D6F"/>
    <w:rsid w:val="00DF31F6"/>
    <w:rsid w:val="00E15C11"/>
    <w:rsid w:val="00E30DAB"/>
    <w:rsid w:val="00E96B65"/>
    <w:rsid w:val="00F0577A"/>
    <w:rsid w:val="00F15B01"/>
    <w:rsid w:val="00F242C6"/>
    <w:rsid w:val="00F5073C"/>
    <w:rsid w:val="00F545C6"/>
    <w:rsid w:val="00F64C04"/>
    <w:rsid w:val="00F7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59E3"/>
    <w:rPr>
      <w:b/>
      <w:bCs/>
    </w:rPr>
  </w:style>
  <w:style w:type="paragraph" w:styleId="a4">
    <w:name w:val="No Spacing"/>
    <w:link w:val="a5"/>
    <w:uiPriority w:val="1"/>
    <w:qFormat/>
    <w:rsid w:val="00021F9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021F92"/>
    <w:pPr>
      <w:spacing w:after="160" w:line="259" w:lineRule="auto"/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021F92"/>
    <w:rPr>
      <w:rFonts w:ascii="Calibri" w:eastAsia="Calibri" w:hAnsi="Calibri" w:cs="Times New Roman"/>
    </w:rPr>
  </w:style>
  <w:style w:type="character" w:styleId="a7">
    <w:name w:val="Emphasis"/>
    <w:qFormat/>
    <w:rsid w:val="00021F92"/>
    <w:rPr>
      <w:i/>
      <w:iCs/>
    </w:rPr>
  </w:style>
  <w:style w:type="paragraph" w:customStyle="1" w:styleId="3">
    <w:name w:val="Обычный (веб)3"/>
    <w:basedOn w:val="a"/>
    <w:rsid w:val="0002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021F9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Hyperlink"/>
    <w:uiPriority w:val="99"/>
    <w:rsid w:val="00021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p04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lamingofest0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5F02-C770-4143-91AB-E6DC4998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Assylkhan</dc:creator>
  <cp:lastModifiedBy>Админ</cp:lastModifiedBy>
  <cp:revision>2</cp:revision>
  <cp:lastPrinted>2021-10-12T11:32:00Z</cp:lastPrinted>
  <dcterms:created xsi:type="dcterms:W3CDTF">2022-09-13T05:32:00Z</dcterms:created>
  <dcterms:modified xsi:type="dcterms:W3CDTF">2022-09-13T05:32:00Z</dcterms:modified>
</cp:coreProperties>
</file>