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35" w:type="dxa"/>
        <w:tblLook w:val="04A0"/>
      </w:tblPr>
      <w:tblGrid>
        <w:gridCol w:w="5341"/>
        <w:gridCol w:w="5341"/>
      </w:tblGrid>
      <w:tr w:rsidR="0013265A" w:rsidRPr="004B0EEB" w:rsidTr="00336BA1">
        <w:trPr>
          <w:trHeight w:val="15158"/>
        </w:trPr>
        <w:tc>
          <w:tcPr>
            <w:tcW w:w="222" w:type="dxa"/>
            <w:shd w:val="clear" w:color="auto" w:fill="auto"/>
          </w:tcPr>
          <w:p w:rsidR="0013265A" w:rsidRPr="004B0EEB" w:rsidRDefault="0013265A" w:rsidP="0013265A">
            <w:pPr>
              <w:jc w:val="both"/>
              <w:rPr>
                <w:b/>
                <w:sz w:val="18"/>
                <w:szCs w:val="18"/>
              </w:rPr>
            </w:pPr>
          </w:p>
          <w:p w:rsidR="0013265A" w:rsidRPr="004B0EEB" w:rsidRDefault="0013265A" w:rsidP="0013265A">
            <w:pPr>
              <w:jc w:val="center"/>
              <w:rPr>
                <w:b/>
                <w:sz w:val="18"/>
                <w:szCs w:val="18"/>
                <w:lang w:val="kk-KZ"/>
              </w:rPr>
            </w:pPr>
            <w:r w:rsidRPr="004B0EEB">
              <w:rPr>
                <w:b/>
                <w:sz w:val="18"/>
                <w:szCs w:val="18"/>
                <w:lang w:val="kk-KZ"/>
              </w:rPr>
              <w:t>КЕЛІСІМ ШАРТ</w:t>
            </w:r>
          </w:p>
          <w:p w:rsidR="0013265A" w:rsidRPr="004B0EEB" w:rsidRDefault="0013265A" w:rsidP="0013265A">
            <w:pPr>
              <w:jc w:val="both"/>
              <w:rPr>
                <w:b/>
                <w:sz w:val="18"/>
                <w:szCs w:val="18"/>
                <w:u w:val="single"/>
                <w:lang w:val="kk-KZ"/>
              </w:rPr>
            </w:pPr>
            <w:r w:rsidRPr="004B0EEB">
              <w:rPr>
                <w:b/>
                <w:sz w:val="18"/>
                <w:szCs w:val="18"/>
                <w:u w:val="single"/>
                <w:lang w:val="kk-KZ"/>
              </w:rPr>
              <w:t>Нұр-Сұлтан</w:t>
            </w:r>
            <w:r w:rsidRPr="004B0EEB">
              <w:rPr>
                <w:sz w:val="18"/>
                <w:szCs w:val="18"/>
                <w:lang w:val="kk-KZ"/>
              </w:rPr>
              <w:t xml:space="preserve"> қ.</w:t>
            </w:r>
            <w:r w:rsidRPr="004B0EEB">
              <w:rPr>
                <w:sz w:val="18"/>
                <w:szCs w:val="18"/>
                <w:lang w:val="kk-KZ"/>
              </w:rPr>
              <w:tab/>
            </w:r>
            <w:r w:rsidR="00A5169C">
              <w:rPr>
                <w:sz w:val="18"/>
                <w:szCs w:val="18"/>
                <w:lang w:val="kk-KZ"/>
              </w:rPr>
              <w:t xml:space="preserve">                                   «___» </w:t>
            </w:r>
            <w:r w:rsidR="00DF530E">
              <w:rPr>
                <w:b/>
                <w:sz w:val="18"/>
                <w:szCs w:val="18"/>
                <w:u w:val="single"/>
                <w:lang w:val="kk-KZ"/>
              </w:rPr>
              <w:t xml:space="preserve">    </w:t>
            </w:r>
            <w:r w:rsidR="00A5169C">
              <w:rPr>
                <w:b/>
                <w:sz w:val="18"/>
                <w:szCs w:val="18"/>
                <w:u w:val="single"/>
                <w:lang w:val="kk-KZ"/>
              </w:rPr>
              <w:t xml:space="preserve">     </w:t>
            </w:r>
            <w:r w:rsidR="00DF530E">
              <w:rPr>
                <w:b/>
                <w:sz w:val="18"/>
                <w:szCs w:val="18"/>
                <w:u w:val="single"/>
                <w:lang w:val="kk-KZ"/>
              </w:rPr>
              <w:t xml:space="preserve">          20        ж</w:t>
            </w:r>
            <w:r w:rsidRPr="004B0EEB">
              <w:rPr>
                <w:b/>
                <w:sz w:val="18"/>
                <w:szCs w:val="18"/>
                <w:u w:val="single"/>
                <w:lang w:val="kk-KZ"/>
              </w:rPr>
              <w:t>.</w:t>
            </w:r>
          </w:p>
          <w:p w:rsidR="0013265A" w:rsidRPr="004B0EEB" w:rsidRDefault="00A5169C" w:rsidP="0013265A">
            <w:pPr>
              <w:jc w:val="both"/>
              <w:rPr>
                <w:b/>
                <w:sz w:val="18"/>
                <w:szCs w:val="18"/>
                <w:u w:val="single"/>
                <w:lang w:val="kk-KZ"/>
              </w:rPr>
            </w:pPr>
            <w:r>
              <w:rPr>
                <w:b/>
                <w:sz w:val="18"/>
                <w:szCs w:val="18"/>
                <w:u w:val="single"/>
                <w:lang w:val="kk-KZ"/>
              </w:rPr>
              <w:t xml:space="preserve">   </w:t>
            </w:r>
          </w:p>
          <w:p w:rsidR="0013265A" w:rsidRPr="004B0EEB" w:rsidRDefault="0013265A" w:rsidP="0013265A">
            <w:pPr>
              <w:ind w:firstLine="708"/>
              <w:jc w:val="both"/>
              <w:rPr>
                <w:sz w:val="18"/>
                <w:szCs w:val="18"/>
                <w:lang w:val="kk-KZ"/>
              </w:rPr>
            </w:pPr>
            <w:r w:rsidRPr="004B0EEB">
              <w:rPr>
                <w:sz w:val="18"/>
                <w:szCs w:val="18"/>
                <w:lang w:val="kk-KZ"/>
              </w:rPr>
              <w:t xml:space="preserve">Бір жағынан </w:t>
            </w:r>
            <w:r w:rsidRPr="004B0EEB">
              <w:rPr>
                <w:b/>
                <w:sz w:val="18"/>
                <w:szCs w:val="18"/>
                <w:lang w:val="kk-KZ"/>
              </w:rPr>
              <w:t>«</w:t>
            </w:r>
            <w:r w:rsidR="00264C69">
              <w:rPr>
                <w:b/>
                <w:sz w:val="18"/>
                <w:szCs w:val="18"/>
                <w:lang w:val="kk-KZ"/>
              </w:rPr>
              <w:t xml:space="preserve">Балалар көркемсурет мектебі» МКҚК </w:t>
            </w:r>
            <w:r w:rsidRPr="004B0EEB">
              <w:rPr>
                <w:sz w:val="18"/>
                <w:szCs w:val="18"/>
                <w:lang w:val="kk-KZ"/>
              </w:rPr>
              <w:t xml:space="preserve">ары қарай «Мектеп» деп аталатын директоры </w:t>
            </w:r>
            <w:r w:rsidR="00264C69">
              <w:rPr>
                <w:sz w:val="18"/>
                <w:szCs w:val="18"/>
                <w:lang w:val="kk-KZ"/>
              </w:rPr>
              <w:t xml:space="preserve">Г.Ж. Исенованың </w:t>
            </w:r>
            <w:r w:rsidRPr="004B0EEB">
              <w:rPr>
                <w:sz w:val="18"/>
                <w:szCs w:val="18"/>
                <w:lang w:val="kk-KZ"/>
              </w:rPr>
              <w:t xml:space="preserve"> атынан Жарғы негізінде іс жүргізетін және ары қарай білім алушының «Ата-анасы» (Заңды өкілі)  деп аталатын (азамат)-ша  __________________________________________________________________________________________________</w:t>
            </w:r>
            <w:r w:rsidR="00DB7E26">
              <w:rPr>
                <w:sz w:val="18"/>
                <w:szCs w:val="18"/>
                <w:lang w:val="kk-KZ"/>
              </w:rPr>
              <w:t>___________</w:t>
            </w:r>
            <w:r w:rsidRPr="004B0EEB">
              <w:rPr>
                <w:sz w:val="18"/>
                <w:szCs w:val="18"/>
                <w:lang w:val="kk-KZ"/>
              </w:rPr>
              <w:t xml:space="preserve">_,   </w:t>
            </w:r>
          </w:p>
          <w:p w:rsidR="0013265A" w:rsidRPr="00DB7E26" w:rsidRDefault="0013265A" w:rsidP="0013265A">
            <w:pPr>
              <w:ind w:firstLine="708"/>
              <w:jc w:val="center"/>
              <w:rPr>
                <w:sz w:val="16"/>
                <w:szCs w:val="16"/>
                <w:lang w:val="kk-KZ"/>
              </w:rPr>
            </w:pPr>
            <w:r w:rsidRPr="00DB7E26">
              <w:rPr>
                <w:sz w:val="16"/>
                <w:szCs w:val="16"/>
                <w:lang w:val="kk-KZ"/>
              </w:rPr>
              <w:t>(Т.А.Ә. толық)</w:t>
            </w:r>
          </w:p>
          <w:p w:rsidR="0013265A" w:rsidRPr="004B0EEB" w:rsidRDefault="0013265A" w:rsidP="0013265A">
            <w:pPr>
              <w:jc w:val="both"/>
              <w:rPr>
                <w:sz w:val="18"/>
                <w:szCs w:val="18"/>
                <w:lang w:val="kk-KZ"/>
              </w:rPr>
            </w:pPr>
            <w:r w:rsidRPr="004B0EEB">
              <w:rPr>
                <w:sz w:val="18"/>
                <w:szCs w:val="18"/>
                <w:lang w:val="kk-KZ"/>
              </w:rPr>
              <w:t xml:space="preserve">екінші жағынан төмендегі Келісім шартты бекіттік: </w:t>
            </w:r>
          </w:p>
          <w:p w:rsidR="0013265A" w:rsidRPr="00B07E2D" w:rsidRDefault="0013265A" w:rsidP="0013265A">
            <w:pPr>
              <w:rPr>
                <w:b/>
                <w:sz w:val="10"/>
                <w:szCs w:val="10"/>
                <w:lang w:val="kk-KZ"/>
              </w:rPr>
            </w:pPr>
          </w:p>
          <w:p w:rsidR="0013265A" w:rsidRPr="004B0EEB" w:rsidRDefault="0013265A" w:rsidP="0013265A">
            <w:pPr>
              <w:numPr>
                <w:ilvl w:val="0"/>
                <w:numId w:val="2"/>
              </w:numPr>
              <w:tabs>
                <w:tab w:val="left" w:pos="284"/>
                <w:tab w:val="left" w:pos="567"/>
                <w:tab w:val="left" w:pos="851"/>
                <w:tab w:val="left" w:pos="1276"/>
                <w:tab w:val="left" w:pos="1701"/>
                <w:tab w:val="left" w:pos="1843"/>
                <w:tab w:val="left" w:pos="2127"/>
                <w:tab w:val="left" w:pos="2552"/>
                <w:tab w:val="left" w:pos="2835"/>
                <w:tab w:val="left" w:pos="3119"/>
                <w:tab w:val="left" w:pos="3402"/>
              </w:tabs>
              <w:ind w:left="0" w:firstLine="0"/>
              <w:jc w:val="center"/>
              <w:rPr>
                <w:b/>
                <w:sz w:val="18"/>
                <w:szCs w:val="18"/>
              </w:rPr>
            </w:pPr>
            <w:r w:rsidRPr="004B0EEB">
              <w:rPr>
                <w:b/>
                <w:sz w:val="18"/>
                <w:szCs w:val="18"/>
                <w:lang w:val="kk-KZ"/>
              </w:rPr>
              <w:t>КЕЛІСІМ ШАРТТЫҢ МӘНІ</w:t>
            </w:r>
          </w:p>
          <w:p w:rsidR="0013265A" w:rsidRPr="004B0EEB" w:rsidRDefault="00A5169C" w:rsidP="00A5169C">
            <w:pPr>
              <w:jc w:val="both"/>
              <w:rPr>
                <w:sz w:val="18"/>
                <w:szCs w:val="18"/>
              </w:rPr>
            </w:pPr>
            <w:r w:rsidRPr="00A5169C">
              <w:rPr>
                <w:b/>
                <w:sz w:val="18"/>
                <w:szCs w:val="18"/>
              </w:rPr>
              <w:t>1.1</w:t>
            </w:r>
            <w:r>
              <w:rPr>
                <w:sz w:val="18"/>
                <w:szCs w:val="18"/>
              </w:rPr>
              <w:t xml:space="preserve"> </w:t>
            </w:r>
            <w:r w:rsidR="0013265A" w:rsidRPr="004B0EEB">
              <w:rPr>
                <w:sz w:val="18"/>
                <w:szCs w:val="18"/>
              </w:rPr>
              <w:t>«</w:t>
            </w:r>
            <w:r w:rsidR="0013265A" w:rsidRPr="004B0EEB">
              <w:rPr>
                <w:sz w:val="18"/>
                <w:szCs w:val="18"/>
                <w:lang w:val="kk-KZ"/>
              </w:rPr>
              <w:t>Ата-ана</w:t>
            </w:r>
            <w:r w:rsidR="0013265A" w:rsidRPr="004B0EEB">
              <w:rPr>
                <w:sz w:val="18"/>
                <w:szCs w:val="18"/>
              </w:rPr>
              <w:t>» (</w:t>
            </w:r>
            <w:proofErr w:type="gramStart"/>
            <w:r w:rsidR="0013265A" w:rsidRPr="004B0EEB">
              <w:rPr>
                <w:sz w:val="18"/>
                <w:szCs w:val="18"/>
                <w:lang w:val="kk-KZ"/>
              </w:rPr>
              <w:t>Заңды</w:t>
            </w:r>
            <w:proofErr w:type="gramEnd"/>
            <w:r w:rsidR="0013265A" w:rsidRPr="004B0EEB">
              <w:rPr>
                <w:sz w:val="18"/>
                <w:szCs w:val="18"/>
                <w:lang w:val="kk-KZ"/>
              </w:rPr>
              <w:t xml:space="preserve"> өкілі</w:t>
            </w:r>
            <w:r w:rsidR="0013265A" w:rsidRPr="004B0EEB">
              <w:rPr>
                <w:sz w:val="18"/>
                <w:szCs w:val="18"/>
              </w:rPr>
              <w:t xml:space="preserve">) </w:t>
            </w:r>
            <w:r w:rsidR="0013265A" w:rsidRPr="004B0EEB">
              <w:rPr>
                <w:sz w:val="18"/>
                <w:szCs w:val="18"/>
                <w:lang w:val="kk-KZ"/>
              </w:rPr>
              <w:t>тапсырады</w:t>
            </w:r>
            <w:r w:rsidR="0013265A" w:rsidRPr="004B0EEB">
              <w:rPr>
                <w:sz w:val="18"/>
                <w:szCs w:val="18"/>
              </w:rPr>
              <w:t>, а</w:t>
            </w:r>
            <w:r w:rsidR="0013265A" w:rsidRPr="004B0EEB">
              <w:rPr>
                <w:sz w:val="18"/>
                <w:szCs w:val="18"/>
                <w:lang w:val="kk-KZ"/>
              </w:rPr>
              <w:t>л</w:t>
            </w:r>
            <w:r w:rsidR="0013265A" w:rsidRPr="004B0EEB">
              <w:rPr>
                <w:sz w:val="18"/>
                <w:szCs w:val="18"/>
              </w:rPr>
              <w:t xml:space="preserve"> «</w:t>
            </w:r>
            <w:r w:rsidR="0013265A" w:rsidRPr="004B0EEB">
              <w:rPr>
                <w:sz w:val="18"/>
                <w:szCs w:val="18"/>
                <w:lang w:val="kk-KZ"/>
              </w:rPr>
              <w:t>Мектеп</w:t>
            </w:r>
            <w:r w:rsidR="0013265A" w:rsidRPr="004B0EEB">
              <w:rPr>
                <w:sz w:val="18"/>
                <w:szCs w:val="18"/>
              </w:rPr>
              <w:t xml:space="preserve">» </w:t>
            </w:r>
          </w:p>
          <w:p w:rsidR="0013265A" w:rsidRPr="004B0EEB" w:rsidRDefault="0013265A" w:rsidP="0013265A">
            <w:pPr>
              <w:jc w:val="both"/>
              <w:rPr>
                <w:sz w:val="18"/>
                <w:szCs w:val="18"/>
              </w:rPr>
            </w:pPr>
            <w:r w:rsidRPr="004B0EEB">
              <w:rPr>
                <w:sz w:val="18"/>
                <w:szCs w:val="18"/>
              </w:rPr>
              <w:t>__________________________________________________________________________________________________</w:t>
            </w:r>
            <w:r w:rsidR="00DB7E26">
              <w:rPr>
                <w:sz w:val="18"/>
                <w:szCs w:val="18"/>
              </w:rPr>
              <w:t>_________</w:t>
            </w:r>
            <w:r w:rsidRPr="004B0EEB">
              <w:rPr>
                <w:sz w:val="18"/>
                <w:szCs w:val="18"/>
              </w:rPr>
              <w:t>__</w:t>
            </w:r>
          </w:p>
          <w:p w:rsidR="0013265A" w:rsidRPr="00DB7E26" w:rsidRDefault="0013265A" w:rsidP="00DB7E26">
            <w:pPr>
              <w:ind w:firstLine="708"/>
              <w:jc w:val="center"/>
              <w:rPr>
                <w:sz w:val="16"/>
                <w:szCs w:val="16"/>
                <w:lang w:val="kk-KZ"/>
              </w:rPr>
            </w:pPr>
            <w:r w:rsidRPr="00DB7E26">
              <w:rPr>
                <w:sz w:val="16"/>
                <w:szCs w:val="16"/>
                <w:lang w:val="kk-KZ"/>
              </w:rPr>
              <w:t>(Т.А.Ә. толық)</w:t>
            </w:r>
          </w:p>
          <w:p w:rsidR="0013265A" w:rsidRPr="004B0EEB" w:rsidRDefault="0013265A" w:rsidP="0013265A">
            <w:pPr>
              <w:jc w:val="both"/>
              <w:rPr>
                <w:sz w:val="18"/>
                <w:szCs w:val="18"/>
                <w:lang w:val="kk-KZ"/>
              </w:rPr>
            </w:pPr>
            <w:r w:rsidRPr="004B0EEB">
              <w:rPr>
                <w:sz w:val="18"/>
                <w:szCs w:val="18"/>
                <w:lang w:val="kk-KZ"/>
              </w:rPr>
              <w:t>ары қарай «___» _______________ ______ж. туылған «Бала» деп аталаты</w:t>
            </w:r>
            <w:r w:rsidR="00DB7E26">
              <w:rPr>
                <w:sz w:val="18"/>
                <w:szCs w:val="18"/>
                <w:lang w:val="kk-KZ"/>
              </w:rPr>
              <w:t>н, туу туралы куәлігі: сериясы</w:t>
            </w:r>
            <w:r w:rsidR="00A5169C">
              <w:rPr>
                <w:sz w:val="18"/>
                <w:szCs w:val="18"/>
                <w:lang w:val="kk-KZ"/>
              </w:rPr>
              <w:t>________</w:t>
            </w:r>
            <w:r w:rsidRPr="004B0EEB">
              <w:rPr>
                <w:sz w:val="18"/>
                <w:szCs w:val="18"/>
                <w:lang w:val="kk-KZ"/>
              </w:rPr>
              <w:t>__</w:t>
            </w:r>
            <w:r w:rsidR="00A5169C">
              <w:rPr>
                <w:sz w:val="18"/>
                <w:szCs w:val="18"/>
                <w:lang w:val="kk-KZ"/>
              </w:rPr>
              <w:t>№ __________</w:t>
            </w:r>
            <w:r w:rsidRPr="004B0EEB">
              <w:rPr>
                <w:sz w:val="18"/>
                <w:szCs w:val="18"/>
                <w:lang w:val="kk-KZ"/>
              </w:rPr>
              <w:t xml:space="preserve">_ берілген күні «___»________ </w:t>
            </w:r>
            <w:r w:rsidR="00A5169C">
              <w:rPr>
                <w:sz w:val="18"/>
                <w:szCs w:val="18"/>
                <w:lang w:val="kk-KZ"/>
              </w:rPr>
              <w:t>______ ж.. ЖСН ____________</w:t>
            </w:r>
            <w:r w:rsidRPr="004B0EEB">
              <w:rPr>
                <w:sz w:val="18"/>
                <w:szCs w:val="18"/>
                <w:lang w:val="kk-KZ"/>
              </w:rPr>
              <w:t>оқуға қабылдайды</w:t>
            </w:r>
          </w:p>
          <w:p w:rsidR="0013265A" w:rsidRPr="00B07E2D" w:rsidRDefault="0013265A" w:rsidP="0013265A">
            <w:pPr>
              <w:jc w:val="both"/>
              <w:rPr>
                <w:sz w:val="10"/>
                <w:szCs w:val="10"/>
                <w:lang w:val="kk-KZ"/>
              </w:rPr>
            </w:pPr>
          </w:p>
          <w:p w:rsidR="0013265A" w:rsidRPr="004B0EEB" w:rsidRDefault="0013265A" w:rsidP="0013265A">
            <w:pPr>
              <w:numPr>
                <w:ilvl w:val="0"/>
                <w:numId w:val="2"/>
              </w:numPr>
              <w:tabs>
                <w:tab w:val="left" w:pos="284"/>
              </w:tabs>
              <w:ind w:left="0" w:firstLine="0"/>
              <w:jc w:val="center"/>
              <w:rPr>
                <w:b/>
                <w:sz w:val="18"/>
                <w:szCs w:val="18"/>
              </w:rPr>
            </w:pPr>
            <w:r w:rsidRPr="004B0EEB">
              <w:rPr>
                <w:b/>
                <w:sz w:val="18"/>
                <w:szCs w:val="18"/>
                <w:lang w:val="kk-KZ"/>
              </w:rPr>
              <w:t>ТАРАПТАРДЫҢ ҚҰҚЫҚТАРЫ МЕН МІНДЕТТЕРІ</w:t>
            </w:r>
          </w:p>
          <w:p w:rsidR="0013265A" w:rsidRPr="004B0EEB" w:rsidRDefault="00B07E2D" w:rsidP="00B07E2D">
            <w:pPr>
              <w:jc w:val="both"/>
              <w:rPr>
                <w:sz w:val="18"/>
                <w:szCs w:val="18"/>
              </w:rPr>
            </w:pPr>
            <w:r>
              <w:rPr>
                <w:sz w:val="18"/>
                <w:szCs w:val="18"/>
                <w:lang w:val="kk-KZ"/>
              </w:rPr>
              <w:t xml:space="preserve">      </w:t>
            </w:r>
            <w:r w:rsidR="0013265A" w:rsidRPr="004B0EEB">
              <w:rPr>
                <w:sz w:val="18"/>
                <w:szCs w:val="18"/>
                <w:lang w:val="kk-KZ"/>
              </w:rPr>
              <w:t xml:space="preserve">Тараптардың  құқықтары мен міндеттері «Қазақстан Республикасындағы білім туралы» </w:t>
            </w:r>
            <w:r w:rsidR="00264C69" w:rsidRPr="00264C69">
              <w:rPr>
                <w:sz w:val="18"/>
                <w:szCs w:val="18"/>
                <w:lang w:val="kk-KZ"/>
              </w:rPr>
              <w:t>Қазақстан Республикасының 20</w:t>
            </w:r>
            <w:r w:rsidR="00264C69">
              <w:rPr>
                <w:sz w:val="18"/>
                <w:szCs w:val="18"/>
                <w:lang w:val="kk-KZ"/>
              </w:rPr>
              <w:t>07 жылғы 27 шілдедегі №319-III ҚР</w:t>
            </w:r>
            <w:r w:rsidR="0013265A" w:rsidRPr="004B0EEB">
              <w:rPr>
                <w:sz w:val="18"/>
                <w:szCs w:val="18"/>
                <w:lang w:val="kk-KZ"/>
              </w:rPr>
              <w:t>Заңымен</w:t>
            </w:r>
            <w:r w:rsidR="00264C69">
              <w:rPr>
                <w:sz w:val="18"/>
                <w:szCs w:val="18"/>
                <w:lang w:val="kk-KZ"/>
              </w:rPr>
              <w:t xml:space="preserve">, «Педагог мәртебесі туралы» 2019 жылғы 27 желтоқсандағы № 293-VI ҚР Заңымен </w:t>
            </w:r>
            <w:r w:rsidR="0013265A" w:rsidRPr="004B0EEB">
              <w:rPr>
                <w:sz w:val="18"/>
                <w:szCs w:val="18"/>
                <w:lang w:val="kk-KZ"/>
              </w:rPr>
              <w:t>бекітілген тәртіппенреттеледі.</w:t>
            </w:r>
          </w:p>
          <w:p w:rsidR="0013265A" w:rsidRPr="004B0EEB" w:rsidRDefault="0013265A" w:rsidP="0013265A">
            <w:pPr>
              <w:pStyle w:val="a5"/>
              <w:spacing w:before="0" w:beforeAutospacing="0" w:after="0" w:afterAutospacing="0"/>
              <w:jc w:val="both"/>
              <w:rPr>
                <w:b/>
                <w:sz w:val="18"/>
                <w:szCs w:val="18"/>
              </w:rPr>
            </w:pPr>
            <w:r w:rsidRPr="004B0EEB">
              <w:rPr>
                <w:b/>
                <w:sz w:val="18"/>
                <w:szCs w:val="18"/>
              </w:rPr>
              <w:t xml:space="preserve">2.1. </w:t>
            </w:r>
            <w:r w:rsidRPr="004B0EEB">
              <w:rPr>
                <w:b/>
                <w:sz w:val="18"/>
                <w:szCs w:val="18"/>
                <w:lang w:val="kk-KZ"/>
              </w:rPr>
              <w:t>Мектеп құқылы</w:t>
            </w:r>
            <w:r w:rsidRPr="004B0EEB">
              <w:rPr>
                <w:b/>
                <w:sz w:val="18"/>
                <w:szCs w:val="18"/>
              </w:rPr>
              <w:t>:</w:t>
            </w:r>
          </w:p>
          <w:p w:rsidR="0013265A" w:rsidRPr="004B0EEB" w:rsidRDefault="0013265A" w:rsidP="0013265A">
            <w:pPr>
              <w:pStyle w:val="a5"/>
              <w:spacing w:before="0" w:beforeAutospacing="0" w:after="0" w:afterAutospacing="0"/>
              <w:jc w:val="both"/>
              <w:rPr>
                <w:sz w:val="18"/>
                <w:szCs w:val="18"/>
                <w:lang w:val="kk-KZ"/>
              </w:rPr>
            </w:pPr>
            <w:r w:rsidRPr="004B0EEB">
              <w:rPr>
                <w:sz w:val="18"/>
                <w:szCs w:val="18"/>
              </w:rPr>
              <w:t xml:space="preserve">2.1.1. </w:t>
            </w:r>
            <w:r w:rsidRPr="004B0EEB">
              <w:rPr>
                <w:sz w:val="18"/>
                <w:szCs w:val="18"/>
                <w:lang w:val="kk-KZ"/>
              </w:rPr>
              <w:t>Өз бетінше білім үдерісін жүргізу, бағалау жүйесін, Білім алушыларға аралық аттестацияны өткізудің түрін, тәртібін және мерзімін белгілеуге;</w:t>
            </w:r>
          </w:p>
          <w:p w:rsidR="0013265A" w:rsidRPr="004B0EEB" w:rsidRDefault="0013265A" w:rsidP="0013265A">
            <w:pPr>
              <w:pStyle w:val="a5"/>
              <w:spacing w:before="0" w:beforeAutospacing="0" w:after="0" w:afterAutospacing="0"/>
              <w:jc w:val="both"/>
              <w:rPr>
                <w:sz w:val="18"/>
                <w:szCs w:val="18"/>
                <w:lang w:val="kk-KZ"/>
              </w:rPr>
            </w:pPr>
            <w:r w:rsidRPr="004B0EEB">
              <w:rPr>
                <w:sz w:val="18"/>
                <w:szCs w:val="18"/>
                <w:lang w:val="kk-KZ"/>
              </w:rPr>
              <w:t>2.1.2. Қазақстан Республикасының заңнамасына, Мектептің өкілеттілік құжаттарына сәйкес, осы Келісім шартпен және Мектептің басқа жергілікті актілерімен білім алушыға қатысты ынталандыру және тәртіпке шақыру шараларын қолдануға;</w:t>
            </w:r>
          </w:p>
          <w:p w:rsidR="0013265A" w:rsidRPr="004B0EEB" w:rsidRDefault="0013265A" w:rsidP="0013265A">
            <w:pPr>
              <w:rPr>
                <w:sz w:val="18"/>
                <w:szCs w:val="18"/>
                <w:lang w:val="kk-KZ"/>
              </w:rPr>
            </w:pPr>
            <w:r w:rsidRPr="004B0EEB">
              <w:rPr>
                <w:sz w:val="18"/>
                <w:szCs w:val="18"/>
                <w:lang w:val="kk-KZ"/>
              </w:rPr>
              <w:t>2.1.3. Егер «Бала» сырқаттанып тұрса, оны сабаққа жібермеуге;</w:t>
            </w:r>
          </w:p>
          <w:p w:rsidR="0013265A" w:rsidRDefault="0013265A" w:rsidP="0013265A">
            <w:pPr>
              <w:rPr>
                <w:sz w:val="18"/>
                <w:szCs w:val="18"/>
                <w:lang w:val="kk-KZ"/>
              </w:rPr>
            </w:pPr>
            <w:r w:rsidRPr="004B0EEB">
              <w:rPr>
                <w:sz w:val="18"/>
                <w:szCs w:val="18"/>
                <w:lang w:val="kk-KZ"/>
              </w:rPr>
              <w:t>2.1.4.Келесі негіздер бойынша баланы мектептен шығаруға:</w:t>
            </w:r>
          </w:p>
          <w:p w:rsidR="00A5169C" w:rsidRDefault="00A5169C" w:rsidP="00A5169C">
            <w:pPr>
              <w:rPr>
                <w:sz w:val="18"/>
                <w:szCs w:val="18"/>
                <w:lang w:val="kk-KZ"/>
              </w:rPr>
            </w:pPr>
            <w:r>
              <w:rPr>
                <w:sz w:val="18"/>
                <w:szCs w:val="18"/>
                <w:lang w:val="kk-KZ"/>
              </w:rPr>
              <w:t xml:space="preserve"> </w:t>
            </w:r>
            <w:r w:rsidRPr="00A5169C">
              <w:rPr>
                <w:sz w:val="18"/>
                <w:szCs w:val="18"/>
                <w:lang w:val="kk-KZ"/>
              </w:rPr>
              <w:t xml:space="preserve">– </w:t>
            </w:r>
            <w:r w:rsidR="00264C69">
              <w:rPr>
                <w:sz w:val="18"/>
                <w:szCs w:val="18"/>
                <w:lang w:val="kk-KZ"/>
              </w:rPr>
              <w:t xml:space="preserve">1,2 жартыжылдықта емтихандарды қанағаттандырғысыз тапсырғанда; </w:t>
            </w:r>
          </w:p>
          <w:p w:rsidR="0013265A" w:rsidRPr="004B0EEB" w:rsidRDefault="00A5169C" w:rsidP="00A5169C">
            <w:pPr>
              <w:rPr>
                <w:sz w:val="18"/>
                <w:szCs w:val="18"/>
                <w:lang w:val="kk-KZ"/>
              </w:rPr>
            </w:pPr>
            <w:r w:rsidRPr="00A5169C">
              <w:rPr>
                <w:sz w:val="18"/>
                <w:szCs w:val="18"/>
                <w:lang w:val="kk-KZ"/>
              </w:rPr>
              <w:t xml:space="preserve">– </w:t>
            </w:r>
            <w:r w:rsidR="0013265A" w:rsidRPr="004B0EEB">
              <w:rPr>
                <w:sz w:val="18"/>
                <w:szCs w:val="18"/>
                <w:lang w:val="kk-KZ"/>
              </w:rPr>
              <w:t xml:space="preserve"> 3.1 тармақта көрсетілген уақыт мерзімінде оқуға төлем жүргізбегенде;</w:t>
            </w:r>
          </w:p>
          <w:p w:rsidR="0013265A" w:rsidRPr="00A5169C" w:rsidRDefault="00A5169C" w:rsidP="00A5169C">
            <w:pPr>
              <w:jc w:val="both"/>
              <w:rPr>
                <w:sz w:val="18"/>
                <w:szCs w:val="18"/>
                <w:lang w:val="kk-KZ"/>
              </w:rPr>
            </w:pPr>
            <w:r w:rsidRPr="00A5169C">
              <w:rPr>
                <w:sz w:val="18"/>
                <w:szCs w:val="18"/>
                <w:lang w:val="kk-KZ"/>
              </w:rPr>
              <w:t xml:space="preserve">– </w:t>
            </w:r>
            <w:r w:rsidR="0013265A" w:rsidRPr="00A5169C">
              <w:rPr>
                <w:sz w:val="18"/>
                <w:szCs w:val="18"/>
                <w:lang w:val="kk-KZ"/>
              </w:rPr>
              <w:t>оқу жылы бойына 30 күнтізбелік күн негізсіз сабақ босатқан жағдайда (оқытушының өтініші бойынша);</w:t>
            </w:r>
          </w:p>
          <w:p w:rsidR="0013265A" w:rsidRPr="004B0EEB" w:rsidRDefault="00A5169C" w:rsidP="00A5169C">
            <w:pPr>
              <w:jc w:val="both"/>
              <w:rPr>
                <w:sz w:val="18"/>
                <w:szCs w:val="18"/>
                <w:lang w:val="kk-KZ"/>
              </w:rPr>
            </w:pPr>
            <w:r w:rsidRPr="00A5169C">
              <w:rPr>
                <w:sz w:val="18"/>
                <w:szCs w:val="18"/>
                <w:lang w:val="kk-KZ"/>
              </w:rPr>
              <w:t xml:space="preserve">– </w:t>
            </w:r>
            <w:r w:rsidR="0013265A" w:rsidRPr="004B0EEB">
              <w:rPr>
                <w:sz w:val="18"/>
                <w:szCs w:val="18"/>
                <w:lang w:val="kk-KZ"/>
              </w:rPr>
              <w:t>«Мектептің» күн тәртібін өрескел бұзғаны үшін;</w:t>
            </w:r>
          </w:p>
          <w:p w:rsidR="0013265A" w:rsidRPr="004B0EEB" w:rsidRDefault="00A5169C" w:rsidP="00A5169C">
            <w:pPr>
              <w:jc w:val="both"/>
              <w:rPr>
                <w:sz w:val="18"/>
                <w:szCs w:val="18"/>
                <w:lang w:val="kk-KZ"/>
              </w:rPr>
            </w:pPr>
            <w:r w:rsidRPr="00A5169C">
              <w:rPr>
                <w:sz w:val="18"/>
                <w:szCs w:val="18"/>
                <w:lang w:val="kk-KZ"/>
              </w:rPr>
              <w:t xml:space="preserve">– </w:t>
            </w:r>
            <w:r w:rsidR="0013265A" w:rsidRPr="004B0EEB">
              <w:rPr>
                <w:sz w:val="18"/>
                <w:szCs w:val="18"/>
                <w:lang w:val="kk-KZ"/>
              </w:rPr>
              <w:t xml:space="preserve">Баланың немесе оның «Ата-анасының» (Заңды өкілінің) «Мектептің» педагогикалық ұжымына құрметпен қарамағаны үшін; </w:t>
            </w:r>
          </w:p>
          <w:p w:rsidR="0013265A" w:rsidRPr="004B0EEB" w:rsidRDefault="00A5169C" w:rsidP="00A5169C">
            <w:pPr>
              <w:jc w:val="both"/>
              <w:rPr>
                <w:sz w:val="18"/>
                <w:szCs w:val="18"/>
                <w:lang w:val="kk-KZ"/>
              </w:rPr>
            </w:pPr>
            <w:r w:rsidRPr="00A5169C">
              <w:rPr>
                <w:sz w:val="18"/>
                <w:szCs w:val="18"/>
                <w:lang w:val="kk-KZ"/>
              </w:rPr>
              <w:t xml:space="preserve">– </w:t>
            </w:r>
            <w:r w:rsidR="0013265A" w:rsidRPr="004B0EEB">
              <w:rPr>
                <w:sz w:val="18"/>
                <w:szCs w:val="18"/>
                <w:lang w:val="kk-KZ"/>
              </w:rPr>
              <w:t>денсаулығы жағдайы бойынша оқу сабақтарын аялаушылық режимде өткізуге немесе үйде оқытуды талап ететін медициналық қорытынды негізінде;</w:t>
            </w:r>
          </w:p>
          <w:p w:rsidR="0013265A" w:rsidRPr="004B0EEB" w:rsidRDefault="0013265A" w:rsidP="0013265A">
            <w:pPr>
              <w:jc w:val="both"/>
              <w:rPr>
                <w:sz w:val="18"/>
                <w:szCs w:val="18"/>
                <w:lang w:val="kk-KZ"/>
              </w:rPr>
            </w:pPr>
            <w:r w:rsidRPr="004B0EEB">
              <w:rPr>
                <w:sz w:val="18"/>
                <w:szCs w:val="18"/>
                <w:lang w:val="kk-KZ"/>
              </w:rPr>
              <w:t>2.1.5. «Баланы», егер ол сабақтарына оқу жылының соңына дейін қатыспаса немесе қандай да бір пәннен көшіру емтиханын тапсырмаса келесі оқыту жылына көшірмеуге;</w:t>
            </w:r>
          </w:p>
          <w:p w:rsidR="009C6809" w:rsidRPr="009C6809" w:rsidRDefault="0013265A" w:rsidP="009C6809">
            <w:pPr>
              <w:jc w:val="both"/>
              <w:rPr>
                <w:sz w:val="18"/>
                <w:szCs w:val="18"/>
                <w:lang w:val="kk-KZ"/>
              </w:rPr>
            </w:pPr>
            <w:r w:rsidRPr="004B0EEB">
              <w:rPr>
                <w:sz w:val="18"/>
                <w:szCs w:val="18"/>
                <w:lang w:val="kk-KZ"/>
              </w:rPr>
              <w:t xml:space="preserve">2.1.6. </w:t>
            </w:r>
            <w:r w:rsidR="009C6809">
              <w:rPr>
                <w:sz w:val="18"/>
                <w:szCs w:val="18"/>
                <w:lang w:val="kk-KZ"/>
              </w:rPr>
              <w:t>БК</w:t>
            </w:r>
            <w:r w:rsidR="009C6809" w:rsidRPr="009C6809">
              <w:rPr>
                <w:sz w:val="18"/>
                <w:szCs w:val="18"/>
                <w:lang w:val="kk-KZ"/>
              </w:rPr>
              <w:t xml:space="preserve">М </w:t>
            </w:r>
            <w:r w:rsidR="009C6809">
              <w:rPr>
                <w:sz w:val="18"/>
                <w:szCs w:val="18"/>
                <w:lang w:val="kk-KZ"/>
              </w:rPr>
              <w:t>П</w:t>
            </w:r>
            <w:r w:rsidR="009C6809" w:rsidRPr="009C6809">
              <w:rPr>
                <w:sz w:val="18"/>
                <w:szCs w:val="18"/>
                <w:lang w:val="kk-KZ"/>
              </w:rPr>
              <w:t xml:space="preserve">едагогикалық кеңесінің шешімі негізінде </w:t>
            </w:r>
            <w:r w:rsidR="009C6809">
              <w:rPr>
                <w:sz w:val="18"/>
                <w:szCs w:val="18"/>
                <w:lang w:val="kk-KZ"/>
              </w:rPr>
              <w:t xml:space="preserve">                                    1, 2 жартыжылдықтағы </w:t>
            </w:r>
            <w:r w:rsidR="009C6809" w:rsidRPr="009C6809">
              <w:rPr>
                <w:sz w:val="18"/>
                <w:szCs w:val="18"/>
                <w:lang w:val="kk-KZ"/>
              </w:rPr>
              <w:t>нәтижелері бойынша оқушыны басқа оқу курсына ауыстыру.</w:t>
            </w:r>
          </w:p>
          <w:p w:rsidR="009C6809" w:rsidRDefault="009C6809" w:rsidP="009C6809">
            <w:pPr>
              <w:jc w:val="both"/>
              <w:rPr>
                <w:sz w:val="18"/>
                <w:szCs w:val="18"/>
                <w:lang w:val="kk-KZ"/>
              </w:rPr>
            </w:pPr>
            <w:r w:rsidRPr="009C6809">
              <w:rPr>
                <w:sz w:val="18"/>
                <w:szCs w:val="18"/>
                <w:lang w:val="kk-KZ"/>
              </w:rPr>
              <w:t xml:space="preserve">2.1.7. Комиссия </w:t>
            </w:r>
            <w:r>
              <w:rPr>
                <w:sz w:val="18"/>
                <w:szCs w:val="18"/>
                <w:lang w:val="kk-KZ"/>
              </w:rPr>
              <w:t>БКМ</w:t>
            </w:r>
            <w:r w:rsidRPr="009C6809">
              <w:rPr>
                <w:sz w:val="18"/>
                <w:szCs w:val="18"/>
                <w:lang w:val="kk-KZ"/>
              </w:rPr>
              <w:t xml:space="preserve"> әдістемелік қорына іріктеп алған дипломдық жобалар мен жұмыстар Б</w:t>
            </w:r>
            <w:r>
              <w:rPr>
                <w:sz w:val="18"/>
                <w:szCs w:val="18"/>
                <w:lang w:val="kk-KZ"/>
              </w:rPr>
              <w:t>КМ</w:t>
            </w:r>
            <w:r w:rsidRPr="009C6809">
              <w:rPr>
                <w:sz w:val="18"/>
                <w:szCs w:val="18"/>
                <w:lang w:val="kk-KZ"/>
              </w:rPr>
              <w:t>-н</w:t>
            </w:r>
            <w:r>
              <w:rPr>
                <w:sz w:val="18"/>
                <w:szCs w:val="18"/>
                <w:lang w:val="kk-KZ"/>
              </w:rPr>
              <w:t>і</w:t>
            </w:r>
            <w:r w:rsidRPr="009C6809">
              <w:rPr>
                <w:sz w:val="18"/>
                <w:szCs w:val="18"/>
                <w:lang w:val="kk-KZ"/>
              </w:rPr>
              <w:t>ң меншігі болып табылады және қайтарылмайды.</w:t>
            </w:r>
          </w:p>
          <w:p w:rsidR="0013265A" w:rsidRPr="004B0EEB" w:rsidRDefault="0013265A" w:rsidP="00A5169C">
            <w:pPr>
              <w:pStyle w:val="a5"/>
              <w:spacing w:before="0" w:beforeAutospacing="0" w:after="0" w:afterAutospacing="0"/>
              <w:rPr>
                <w:sz w:val="18"/>
                <w:szCs w:val="18"/>
              </w:rPr>
            </w:pPr>
            <w:r w:rsidRPr="009C6809">
              <w:rPr>
                <w:sz w:val="18"/>
                <w:szCs w:val="18"/>
              </w:rPr>
              <w:t>2.2.</w:t>
            </w:r>
            <w:r w:rsidRPr="004B0EEB">
              <w:rPr>
                <w:b/>
                <w:sz w:val="18"/>
                <w:szCs w:val="18"/>
                <w:lang w:val="kk-KZ"/>
              </w:rPr>
              <w:t>«Ата-ана» (Заңды өкілі) құқылы:</w:t>
            </w:r>
          </w:p>
          <w:p w:rsidR="0013265A" w:rsidRPr="004B0EEB" w:rsidRDefault="0013265A" w:rsidP="0013265A">
            <w:pPr>
              <w:pStyle w:val="a5"/>
              <w:spacing w:before="0" w:beforeAutospacing="0" w:after="0" w:afterAutospacing="0"/>
              <w:jc w:val="both"/>
              <w:rPr>
                <w:sz w:val="18"/>
                <w:szCs w:val="18"/>
                <w:lang w:val="kk-KZ"/>
              </w:rPr>
            </w:pPr>
            <w:r w:rsidRPr="004B0EEB">
              <w:rPr>
                <w:sz w:val="18"/>
                <w:szCs w:val="18"/>
              </w:rPr>
              <w:t>2.2.1</w:t>
            </w:r>
            <w:r w:rsidR="00A5169C">
              <w:rPr>
                <w:sz w:val="18"/>
                <w:szCs w:val="18"/>
              </w:rPr>
              <w:t>.</w:t>
            </w:r>
            <w:r w:rsidRPr="004B0EEB">
              <w:rPr>
                <w:sz w:val="18"/>
                <w:szCs w:val="18"/>
              </w:rPr>
              <w:t xml:space="preserve"> </w:t>
            </w:r>
            <w:r w:rsidRPr="004B0EEB">
              <w:rPr>
                <w:sz w:val="18"/>
                <w:szCs w:val="18"/>
                <w:lang w:val="kk-KZ"/>
              </w:rPr>
              <w:t>Осы Келісім шартта қарастырылған қызметтерді ұсынуды дұрыс ұйымдастыру және қамтамасыз ету сұрақтары бойынша Мектептен ақпарат алуға;</w:t>
            </w:r>
          </w:p>
          <w:p w:rsidR="0013265A" w:rsidRPr="004B0EEB" w:rsidRDefault="0013265A" w:rsidP="0013265A">
            <w:pPr>
              <w:pStyle w:val="a5"/>
              <w:spacing w:before="0" w:beforeAutospacing="0" w:after="0" w:afterAutospacing="0"/>
              <w:jc w:val="both"/>
              <w:rPr>
                <w:sz w:val="18"/>
                <w:szCs w:val="18"/>
                <w:lang w:val="kk-KZ"/>
              </w:rPr>
            </w:pPr>
            <w:r w:rsidRPr="004B0EEB">
              <w:rPr>
                <w:sz w:val="18"/>
                <w:szCs w:val="18"/>
                <w:lang w:val="kk-KZ"/>
              </w:rPr>
              <w:t>2.2.2. Оқу үдерісіне қатысты сұрақтар бойынша Мектепке жүгінуге;</w:t>
            </w:r>
          </w:p>
          <w:p w:rsidR="0013265A" w:rsidRPr="004B0EEB" w:rsidRDefault="0013265A" w:rsidP="0013265A">
            <w:pPr>
              <w:pStyle w:val="a5"/>
              <w:spacing w:before="0" w:beforeAutospacing="0" w:after="0" w:afterAutospacing="0"/>
              <w:jc w:val="both"/>
              <w:rPr>
                <w:sz w:val="18"/>
                <w:szCs w:val="18"/>
                <w:lang w:val="kk-KZ"/>
              </w:rPr>
            </w:pPr>
            <w:r w:rsidRPr="004B0EEB">
              <w:rPr>
                <w:sz w:val="18"/>
                <w:szCs w:val="18"/>
                <w:lang w:val="kk-KZ"/>
              </w:rPr>
              <w:t>2.2.3. Білім беру бағдарламасын меңгеру үшін жергілікті нормативтік актілермен бекітілген Мектеп мүлкімен белгіленген тәртіпте қолдануға;</w:t>
            </w:r>
          </w:p>
          <w:p w:rsidR="0013265A" w:rsidRPr="004B0EEB" w:rsidRDefault="0013265A" w:rsidP="0013265A">
            <w:pPr>
              <w:pStyle w:val="a5"/>
              <w:spacing w:before="0" w:beforeAutospacing="0" w:after="0" w:afterAutospacing="0"/>
              <w:jc w:val="both"/>
              <w:rPr>
                <w:sz w:val="18"/>
                <w:szCs w:val="18"/>
                <w:lang w:val="kk-KZ"/>
              </w:rPr>
            </w:pPr>
            <w:r w:rsidRPr="004B0EEB">
              <w:rPr>
                <w:sz w:val="18"/>
                <w:szCs w:val="18"/>
                <w:lang w:val="kk-KZ"/>
              </w:rPr>
              <w:t xml:space="preserve">2.2.4. Жергілікті нормативтік актілермен бекітілген мектеп ұйымдастыратын мәдени және басқа іс-шараларға қатысуға; </w:t>
            </w:r>
          </w:p>
          <w:p w:rsidR="0013265A" w:rsidRPr="004B0EEB" w:rsidRDefault="0013265A" w:rsidP="0013265A">
            <w:pPr>
              <w:pStyle w:val="HTML"/>
              <w:shd w:val="clear" w:color="auto" w:fill="F8F9FA"/>
              <w:jc w:val="both"/>
              <w:rPr>
                <w:rFonts w:ascii="Times New Roman" w:hAnsi="Times New Roman" w:cs="Times New Roman"/>
                <w:sz w:val="18"/>
                <w:szCs w:val="18"/>
                <w:lang w:val="kk-KZ"/>
              </w:rPr>
            </w:pPr>
            <w:r w:rsidRPr="00336BA1">
              <w:rPr>
                <w:rFonts w:ascii="Times New Roman" w:hAnsi="Times New Roman" w:cs="Times New Roman"/>
                <w:sz w:val="18"/>
                <w:szCs w:val="18"/>
                <w:lang w:val="kk-KZ"/>
              </w:rPr>
              <w:t>2.2.5. Өз білімін, дағдысын, құзыреттілігін бағалау туралы және осы бағалау шарттары туралы толық және сенімді ақпарат алуға;</w:t>
            </w:r>
          </w:p>
          <w:p w:rsidR="0013265A" w:rsidRPr="004B0EEB" w:rsidRDefault="0013265A" w:rsidP="0013265A">
            <w:pPr>
              <w:pStyle w:val="a5"/>
              <w:spacing w:before="0" w:beforeAutospacing="0" w:after="0" w:afterAutospacing="0"/>
              <w:jc w:val="both"/>
              <w:rPr>
                <w:sz w:val="18"/>
                <w:szCs w:val="18"/>
                <w:lang w:val="kk-KZ"/>
              </w:rPr>
            </w:pPr>
            <w:r w:rsidRPr="004B0EEB">
              <w:rPr>
                <w:sz w:val="18"/>
                <w:szCs w:val="18"/>
                <w:lang w:val="kk-KZ"/>
              </w:rPr>
              <w:t xml:space="preserve">2.2.6. «Мектепті» кем дегенде 1 ай бұрын ескертіп, осы Келісім </w:t>
            </w:r>
            <w:r w:rsidRPr="004B0EEB">
              <w:rPr>
                <w:sz w:val="18"/>
                <w:szCs w:val="18"/>
                <w:lang w:val="kk-KZ"/>
              </w:rPr>
              <w:lastRenderedPageBreak/>
              <w:t>шартты бұзуға;</w:t>
            </w:r>
          </w:p>
          <w:p w:rsidR="0013265A" w:rsidRPr="004B0EEB" w:rsidRDefault="0013265A" w:rsidP="0013265A">
            <w:pPr>
              <w:pStyle w:val="a5"/>
              <w:spacing w:before="0" w:beforeAutospacing="0" w:after="0" w:afterAutospacing="0"/>
              <w:jc w:val="both"/>
              <w:rPr>
                <w:sz w:val="18"/>
                <w:szCs w:val="18"/>
                <w:lang w:val="kk-KZ"/>
              </w:rPr>
            </w:pPr>
            <w:r w:rsidRPr="004B0EEB">
              <w:rPr>
                <w:sz w:val="18"/>
                <w:szCs w:val="18"/>
                <w:lang w:val="kk-KZ"/>
              </w:rPr>
              <w:t xml:space="preserve">2.2.7. «Баланың» үлгерімі туралы оқытушыдан есеп алуға; </w:t>
            </w:r>
          </w:p>
          <w:p w:rsidR="0013265A" w:rsidRPr="004B0EEB" w:rsidRDefault="0013265A" w:rsidP="0013265A">
            <w:pPr>
              <w:rPr>
                <w:sz w:val="18"/>
                <w:szCs w:val="18"/>
                <w:lang w:val="kk-KZ"/>
              </w:rPr>
            </w:pPr>
            <w:r w:rsidRPr="004B0EEB">
              <w:rPr>
                <w:sz w:val="18"/>
                <w:szCs w:val="18"/>
                <w:lang w:val="kk-KZ"/>
              </w:rPr>
              <w:t xml:space="preserve">2.2.8. «Баланы» және оның «Ата-анасын» (Заңды өкілін) жеке басын құрметтеуді талап етуге;  </w:t>
            </w:r>
          </w:p>
          <w:p w:rsidR="0013265A" w:rsidRPr="004B0EEB" w:rsidRDefault="0013265A" w:rsidP="00DB7E26">
            <w:pPr>
              <w:rPr>
                <w:sz w:val="18"/>
                <w:szCs w:val="18"/>
                <w:lang w:val="kk-KZ"/>
              </w:rPr>
            </w:pPr>
            <w:r w:rsidRPr="004B0EEB">
              <w:rPr>
                <w:sz w:val="18"/>
                <w:szCs w:val="18"/>
                <w:lang w:val="kk-KZ"/>
              </w:rPr>
              <w:t xml:space="preserve">2.2.9. Оқытушымен немесе мектеп әкімшілігімен келісім бойынша өз Баласының сабағына қатысуға. </w:t>
            </w:r>
          </w:p>
          <w:p w:rsidR="0013265A" w:rsidRPr="004B0EEB" w:rsidRDefault="0013265A" w:rsidP="0013265A">
            <w:pPr>
              <w:jc w:val="both"/>
              <w:rPr>
                <w:b/>
                <w:sz w:val="18"/>
                <w:szCs w:val="18"/>
                <w:lang w:val="kk-KZ"/>
              </w:rPr>
            </w:pPr>
            <w:r w:rsidRPr="004B0EEB">
              <w:rPr>
                <w:b/>
                <w:sz w:val="18"/>
                <w:szCs w:val="18"/>
                <w:lang w:val="kk-KZ"/>
              </w:rPr>
              <w:t>2.3. «Мектеп» міндеттеледі:</w:t>
            </w:r>
          </w:p>
          <w:p w:rsidR="0013265A" w:rsidRPr="004B0EEB" w:rsidRDefault="0013265A" w:rsidP="0013265A">
            <w:pPr>
              <w:jc w:val="both"/>
              <w:rPr>
                <w:sz w:val="18"/>
                <w:szCs w:val="18"/>
                <w:lang w:val="kk-KZ"/>
              </w:rPr>
            </w:pPr>
            <w:r w:rsidRPr="004B0EEB">
              <w:rPr>
                <w:sz w:val="18"/>
                <w:szCs w:val="18"/>
                <w:lang w:val="kk-KZ"/>
              </w:rPr>
              <w:t>2.3.</w:t>
            </w:r>
            <w:r w:rsidR="00EB6734">
              <w:rPr>
                <w:sz w:val="18"/>
                <w:szCs w:val="18"/>
                <w:lang w:val="kk-KZ"/>
              </w:rPr>
              <w:t>1.</w:t>
            </w:r>
            <w:r w:rsidRPr="004B0EEB">
              <w:rPr>
                <w:sz w:val="18"/>
                <w:szCs w:val="18"/>
                <w:lang w:val="kk-KZ"/>
              </w:rPr>
              <w:t xml:space="preserve"> «Баланы» оқытуға қабылдауға;  </w:t>
            </w:r>
          </w:p>
          <w:p w:rsidR="0013265A" w:rsidRPr="004B0EEB" w:rsidRDefault="0013265A" w:rsidP="0013265A">
            <w:pPr>
              <w:jc w:val="both"/>
              <w:rPr>
                <w:sz w:val="18"/>
                <w:szCs w:val="18"/>
                <w:lang w:val="kk-KZ"/>
              </w:rPr>
            </w:pPr>
            <w:r w:rsidRPr="004B0EEB">
              <w:rPr>
                <w:sz w:val="18"/>
                <w:szCs w:val="18"/>
                <w:lang w:val="kk-KZ"/>
              </w:rPr>
              <w:t xml:space="preserve">2.3.2. Көрсетілген бағдарламаға сәйкес «Баланың» оқуын қамтамасыз етуге; </w:t>
            </w:r>
          </w:p>
          <w:p w:rsidR="0013265A" w:rsidRPr="004B0EEB" w:rsidRDefault="0013265A" w:rsidP="0013265A">
            <w:pPr>
              <w:shd w:val="clear" w:color="auto" w:fill="FFFFFF" w:themeFill="background1"/>
              <w:jc w:val="both"/>
              <w:rPr>
                <w:sz w:val="18"/>
                <w:szCs w:val="18"/>
                <w:lang w:val="kk-KZ"/>
              </w:rPr>
            </w:pPr>
            <w:r w:rsidRPr="004B0EEB">
              <w:rPr>
                <w:sz w:val="18"/>
                <w:szCs w:val="18"/>
                <w:lang w:val="kk-KZ"/>
              </w:rPr>
              <w:t>2.3.3. Баланың жеке басының шығармашылық қабілеттерін айқындауға, дамытуға және жүзеге асыруға;</w:t>
            </w:r>
          </w:p>
          <w:p w:rsidR="0013265A" w:rsidRPr="004B0EEB" w:rsidRDefault="0013265A" w:rsidP="0013265A">
            <w:pPr>
              <w:pStyle w:val="HTML"/>
              <w:shd w:val="clear" w:color="auto" w:fill="FFFFFF" w:themeFill="background1"/>
              <w:rPr>
                <w:rFonts w:ascii="inherit" w:hAnsi="inherit"/>
                <w:sz w:val="18"/>
                <w:szCs w:val="18"/>
                <w:lang w:val="kk-KZ"/>
              </w:rPr>
            </w:pPr>
            <w:r w:rsidRPr="004B0EEB">
              <w:rPr>
                <w:rFonts w:ascii="Times New Roman" w:hAnsi="Times New Roman" w:cs="Times New Roman"/>
                <w:sz w:val="18"/>
                <w:szCs w:val="18"/>
                <w:lang w:val="kk-KZ"/>
              </w:rPr>
              <w:t>2.3.4.</w:t>
            </w:r>
            <w:r w:rsidRPr="004B0EEB">
              <w:rPr>
                <w:rFonts w:ascii="Times New Roman" w:hAnsi="Times New Roman" w:cs="Times New Roman"/>
                <w:sz w:val="18"/>
                <w:szCs w:val="18"/>
                <w:shd w:val="clear" w:color="auto" w:fill="FFFFFF" w:themeFill="background1"/>
                <w:lang w:val="kk-KZ"/>
              </w:rPr>
              <w:t>Өзін-өзі реттеу, өзін-өзі түзету және өзін-өзі бағалауды қалыптастыру арқылы өзін-өзі үздіксіз білім алуға деген ұмтылысын тәрбиелеуге;</w:t>
            </w:r>
          </w:p>
          <w:p w:rsidR="0013265A" w:rsidRPr="004B0EEB" w:rsidRDefault="0013265A" w:rsidP="0013265A">
            <w:pPr>
              <w:shd w:val="clear" w:color="auto" w:fill="FFFFFF" w:themeFill="background1"/>
              <w:jc w:val="both"/>
              <w:rPr>
                <w:sz w:val="18"/>
                <w:szCs w:val="18"/>
                <w:lang w:val="kk-KZ"/>
              </w:rPr>
            </w:pPr>
            <w:r w:rsidRPr="004B0EEB">
              <w:rPr>
                <w:sz w:val="18"/>
                <w:szCs w:val="18"/>
                <w:lang w:val="kk-KZ"/>
              </w:rPr>
              <w:t xml:space="preserve">2.3.5. </w:t>
            </w:r>
            <w:r w:rsidRPr="004B0EEB">
              <w:rPr>
                <w:sz w:val="18"/>
                <w:szCs w:val="18"/>
                <w:shd w:val="clear" w:color="auto" w:fill="FFFFFF" w:themeFill="background1"/>
                <w:lang w:val="kk-KZ"/>
              </w:rPr>
              <w:t xml:space="preserve">«Баланың» отбасымен бірлесіп </w:t>
            </w:r>
            <w:r w:rsidR="009C13E6">
              <w:rPr>
                <w:sz w:val="18"/>
                <w:szCs w:val="18"/>
                <w:shd w:val="clear" w:color="auto" w:fill="FFFFFF" w:themeFill="background1"/>
                <w:lang w:val="kk-KZ"/>
              </w:rPr>
              <w:t>жұмыс жасауға, «Ата-анасының» (з</w:t>
            </w:r>
            <w:r w:rsidRPr="004B0EEB">
              <w:rPr>
                <w:sz w:val="18"/>
                <w:szCs w:val="18"/>
                <w:shd w:val="clear" w:color="auto" w:fill="FFFFFF" w:themeFill="background1"/>
                <w:lang w:val="kk-KZ"/>
              </w:rPr>
              <w:t>аңды өкілінің) талаптарын құрметтеуге, оқу үдерісін ұйымдас</w:t>
            </w:r>
            <w:r w:rsidR="0093643B">
              <w:rPr>
                <w:sz w:val="18"/>
                <w:szCs w:val="18"/>
                <w:shd w:val="clear" w:color="auto" w:fill="FFFFFF" w:themeFill="background1"/>
                <w:lang w:val="kk-KZ"/>
              </w:rPr>
              <w:t xml:space="preserve">тыруға қатысты, </w:t>
            </w:r>
            <w:r w:rsidR="009C13E6">
              <w:rPr>
                <w:sz w:val="18"/>
                <w:szCs w:val="18"/>
                <w:shd w:val="clear" w:color="auto" w:fill="FFFFFF" w:themeFill="background1"/>
                <w:lang w:val="kk-KZ"/>
              </w:rPr>
              <w:t>«Ата-анасының» (з</w:t>
            </w:r>
            <w:r w:rsidRPr="004B0EEB">
              <w:rPr>
                <w:sz w:val="18"/>
                <w:szCs w:val="18"/>
                <w:shd w:val="clear" w:color="auto" w:fill="FFFFFF" w:themeFill="background1"/>
                <w:lang w:val="kk-KZ"/>
              </w:rPr>
              <w:t>аңды өкілінің) талабы бойынша «Баланың» жұмысы, мінез-құлқы, бейімділігі мен қабілеттері туралы толық есеп беруге;</w:t>
            </w:r>
          </w:p>
          <w:p w:rsidR="0013265A" w:rsidRPr="004B0EEB" w:rsidRDefault="0013265A" w:rsidP="0013265A">
            <w:pPr>
              <w:jc w:val="both"/>
              <w:rPr>
                <w:sz w:val="18"/>
                <w:szCs w:val="18"/>
                <w:lang w:val="kk-KZ"/>
              </w:rPr>
            </w:pPr>
            <w:r w:rsidRPr="004B0EEB">
              <w:rPr>
                <w:sz w:val="18"/>
                <w:szCs w:val="18"/>
                <w:lang w:val="kk-KZ"/>
              </w:rPr>
              <w:t xml:space="preserve">2.3.6. «Баланың» мектепте болуына жағымды жағдай жасауға; </w:t>
            </w:r>
          </w:p>
          <w:p w:rsidR="0013265A" w:rsidRPr="004B0EEB" w:rsidRDefault="0013265A" w:rsidP="0013265A">
            <w:pPr>
              <w:jc w:val="both"/>
              <w:rPr>
                <w:sz w:val="18"/>
                <w:szCs w:val="18"/>
                <w:lang w:val="kk-KZ"/>
              </w:rPr>
            </w:pPr>
            <w:r w:rsidRPr="004B0EEB">
              <w:rPr>
                <w:sz w:val="18"/>
                <w:szCs w:val="18"/>
                <w:lang w:val="kk-KZ"/>
              </w:rPr>
              <w:t>2.3.7. «Баланың» мектепте оның сабақта болған уақытына өмірінің және денсаудығының қауіпсіздігін қамтамасыз етуге;</w:t>
            </w:r>
          </w:p>
          <w:p w:rsidR="0013265A" w:rsidRPr="004B0EEB" w:rsidRDefault="0013265A" w:rsidP="0013265A">
            <w:pPr>
              <w:jc w:val="both"/>
              <w:rPr>
                <w:sz w:val="18"/>
                <w:szCs w:val="18"/>
                <w:lang w:val="kk-KZ"/>
              </w:rPr>
            </w:pPr>
            <w:r w:rsidRPr="004B0EEB">
              <w:rPr>
                <w:sz w:val="18"/>
                <w:szCs w:val="18"/>
                <w:lang w:val="kk-KZ"/>
              </w:rPr>
              <w:t xml:space="preserve">2.3.8. Білім алушының мектептен тыс тәрбие және оқу </w:t>
            </w:r>
            <w:r w:rsidR="009C6809">
              <w:rPr>
                <w:sz w:val="18"/>
                <w:szCs w:val="18"/>
                <w:lang w:val="kk-KZ"/>
              </w:rPr>
              <w:t>іс-шараларына (көрмелер</w:t>
            </w:r>
            <w:r w:rsidRPr="004B0EEB">
              <w:rPr>
                <w:sz w:val="18"/>
                <w:szCs w:val="18"/>
                <w:lang w:val="kk-KZ"/>
              </w:rPr>
              <w:t>, фестивальдер, байқаулар</w:t>
            </w:r>
            <w:r w:rsidR="00EB6024">
              <w:rPr>
                <w:sz w:val="18"/>
                <w:szCs w:val="18"/>
                <w:lang w:val="kk-KZ"/>
              </w:rPr>
              <w:t>, шеберлік сыныптар</w:t>
            </w:r>
            <w:r w:rsidR="0093643B">
              <w:rPr>
                <w:sz w:val="18"/>
                <w:szCs w:val="18"/>
                <w:lang w:val="kk-KZ"/>
              </w:rPr>
              <w:t>. пленэр</w:t>
            </w:r>
            <w:r w:rsidRPr="004B0EEB">
              <w:rPr>
                <w:sz w:val="18"/>
                <w:szCs w:val="18"/>
                <w:lang w:val="kk-KZ"/>
              </w:rPr>
              <w:t xml:space="preserve"> және т.б.) қатысуын ұйымдастыруға;</w:t>
            </w:r>
          </w:p>
          <w:p w:rsidR="0013265A" w:rsidRDefault="0013265A" w:rsidP="0013265A">
            <w:pPr>
              <w:jc w:val="both"/>
              <w:rPr>
                <w:sz w:val="18"/>
                <w:szCs w:val="18"/>
                <w:lang w:val="kk-KZ"/>
              </w:rPr>
            </w:pPr>
            <w:r w:rsidRPr="004B0EEB">
              <w:rPr>
                <w:sz w:val="18"/>
                <w:szCs w:val="18"/>
                <w:lang w:val="kk-KZ"/>
              </w:rPr>
              <w:t>2.3.9. Білім беру қызметінің негізіне мемлекеттік бағдарламаларды алуға және инновациялық, авторлық бағдарламаларды, курстарды,</w:t>
            </w:r>
            <w:r w:rsidR="00EB6024">
              <w:rPr>
                <w:sz w:val="18"/>
                <w:szCs w:val="18"/>
                <w:lang w:val="kk-KZ"/>
              </w:rPr>
              <w:t xml:space="preserve"> оқулықтарды және т.б. енгізуге; </w:t>
            </w:r>
          </w:p>
          <w:p w:rsidR="00EB6024" w:rsidRPr="004B0EEB" w:rsidRDefault="00EB6024" w:rsidP="0013265A">
            <w:pPr>
              <w:jc w:val="both"/>
              <w:rPr>
                <w:sz w:val="18"/>
                <w:szCs w:val="18"/>
                <w:lang w:val="kk-KZ"/>
              </w:rPr>
            </w:pPr>
            <w:r>
              <w:rPr>
                <w:sz w:val="18"/>
                <w:szCs w:val="18"/>
                <w:lang w:val="kk-KZ"/>
              </w:rPr>
              <w:t xml:space="preserve">2.3.10. </w:t>
            </w:r>
            <w:r w:rsidRPr="00EB6024">
              <w:rPr>
                <w:sz w:val="18"/>
                <w:szCs w:val="18"/>
                <w:lang w:val="kk-KZ"/>
              </w:rPr>
              <w:t>Форс-мажорлық жағдайлар туындаған кезде, оқушының сабақтарда ұзақ уақыт болмау мүмкіндігі болғанда, Б</w:t>
            </w:r>
            <w:r>
              <w:rPr>
                <w:sz w:val="18"/>
                <w:szCs w:val="18"/>
                <w:lang w:val="kk-KZ"/>
              </w:rPr>
              <w:t>К</w:t>
            </w:r>
            <w:r w:rsidRPr="00EB6024">
              <w:rPr>
                <w:sz w:val="18"/>
                <w:szCs w:val="18"/>
                <w:lang w:val="kk-KZ"/>
              </w:rPr>
              <w:t>М білім беру ресурстарын қолдана отырып, онлайн-оқытуды ұйымдастыру.</w:t>
            </w:r>
          </w:p>
          <w:p w:rsidR="0013265A" w:rsidRPr="00D54095" w:rsidRDefault="0013265A" w:rsidP="0013265A">
            <w:pPr>
              <w:shd w:val="clear" w:color="auto" w:fill="FFFFFF" w:themeFill="background1"/>
              <w:jc w:val="both"/>
              <w:rPr>
                <w:b/>
                <w:sz w:val="18"/>
                <w:szCs w:val="18"/>
                <w:lang w:val="kk-KZ"/>
              </w:rPr>
            </w:pPr>
            <w:r w:rsidRPr="00D54095">
              <w:rPr>
                <w:b/>
                <w:sz w:val="18"/>
                <w:szCs w:val="18"/>
                <w:lang w:val="kk-KZ"/>
              </w:rPr>
              <w:t>2.4. «</w:t>
            </w:r>
            <w:r w:rsidRPr="004B0EEB">
              <w:rPr>
                <w:b/>
                <w:sz w:val="18"/>
                <w:szCs w:val="18"/>
                <w:lang w:val="kk-KZ"/>
              </w:rPr>
              <w:t>Ата-ана</w:t>
            </w:r>
            <w:r w:rsidRPr="00D54095">
              <w:rPr>
                <w:b/>
                <w:sz w:val="18"/>
                <w:szCs w:val="18"/>
                <w:lang w:val="kk-KZ"/>
              </w:rPr>
              <w:t>» (</w:t>
            </w:r>
            <w:r w:rsidRPr="004B0EEB">
              <w:rPr>
                <w:b/>
                <w:sz w:val="18"/>
                <w:szCs w:val="18"/>
                <w:lang w:val="kk-KZ"/>
              </w:rPr>
              <w:t>Заңды өкіл)</w:t>
            </w:r>
            <w:r w:rsidRPr="00D54095">
              <w:rPr>
                <w:b/>
                <w:sz w:val="18"/>
                <w:szCs w:val="18"/>
                <w:lang w:val="kk-KZ"/>
              </w:rPr>
              <w:t>:</w:t>
            </w:r>
          </w:p>
          <w:p w:rsidR="0013265A" w:rsidRPr="004B0EEB" w:rsidRDefault="0013265A" w:rsidP="0013265A">
            <w:pPr>
              <w:shd w:val="clear" w:color="auto" w:fill="FFFFFF" w:themeFill="background1"/>
              <w:jc w:val="both"/>
              <w:rPr>
                <w:sz w:val="18"/>
                <w:szCs w:val="18"/>
                <w:lang w:val="kk-KZ"/>
              </w:rPr>
            </w:pPr>
            <w:r w:rsidRPr="00D54095">
              <w:rPr>
                <w:sz w:val="18"/>
                <w:szCs w:val="18"/>
                <w:lang w:val="kk-KZ"/>
              </w:rPr>
              <w:t xml:space="preserve">2.4.1. </w:t>
            </w:r>
            <w:r w:rsidRPr="00D54095">
              <w:rPr>
                <w:sz w:val="18"/>
                <w:szCs w:val="18"/>
                <w:shd w:val="clear" w:color="auto" w:fill="FFFFFF" w:themeFill="background1"/>
                <w:lang w:val="kk-KZ"/>
              </w:rPr>
              <w:t>«Бала</w:t>
            </w:r>
            <w:r w:rsidRPr="004B0EEB">
              <w:rPr>
                <w:sz w:val="18"/>
                <w:szCs w:val="18"/>
                <w:shd w:val="clear" w:color="auto" w:fill="FFFFFF" w:themeFill="background1"/>
                <w:lang w:val="kk-KZ"/>
              </w:rPr>
              <w:t>ның</w:t>
            </w:r>
            <w:r w:rsidRPr="00D54095">
              <w:rPr>
                <w:sz w:val="18"/>
                <w:szCs w:val="18"/>
                <w:shd w:val="clear" w:color="auto" w:fill="FFFFFF" w:themeFill="background1"/>
                <w:lang w:val="kk-KZ"/>
              </w:rPr>
              <w:t>» оқу</w:t>
            </w:r>
            <w:r w:rsidRPr="004B0EEB">
              <w:rPr>
                <w:sz w:val="18"/>
                <w:szCs w:val="18"/>
                <w:shd w:val="clear" w:color="auto" w:fill="FFFFFF" w:themeFill="background1"/>
                <w:lang w:val="kk-KZ"/>
              </w:rPr>
              <w:t>ының</w:t>
            </w:r>
            <w:r w:rsidRPr="00D54095">
              <w:rPr>
                <w:sz w:val="18"/>
                <w:szCs w:val="18"/>
                <w:shd w:val="clear" w:color="auto" w:fill="FFFFFF" w:themeFill="background1"/>
                <w:lang w:val="kk-KZ"/>
              </w:rPr>
              <w:t xml:space="preserve"> ақысын уақтылы төле</w:t>
            </w:r>
            <w:r w:rsidRPr="004B0EEB">
              <w:rPr>
                <w:sz w:val="18"/>
                <w:szCs w:val="18"/>
                <w:shd w:val="clear" w:color="auto" w:fill="FFFFFF" w:themeFill="background1"/>
                <w:lang w:val="kk-KZ"/>
              </w:rPr>
              <w:t>уге</w:t>
            </w:r>
            <w:r w:rsidRPr="00D54095">
              <w:rPr>
                <w:sz w:val="18"/>
                <w:szCs w:val="18"/>
                <w:shd w:val="clear" w:color="auto" w:fill="FFFFFF" w:themeFill="background1"/>
                <w:lang w:val="kk-KZ"/>
              </w:rPr>
              <w:t xml:space="preserve"> және күнтізбелік жыл ішінде төлем үшін түпнұсқаны сақтай отырып, мамандық бойынша оқытушыға түбіртектің көшірмесін жібер</w:t>
            </w:r>
            <w:r w:rsidRPr="004B0EEB">
              <w:rPr>
                <w:sz w:val="18"/>
                <w:szCs w:val="18"/>
                <w:shd w:val="clear" w:color="auto" w:fill="FFFFFF" w:themeFill="background1"/>
                <w:lang w:val="kk-KZ"/>
              </w:rPr>
              <w:t>уге</w:t>
            </w:r>
            <w:r w:rsidRPr="00D54095">
              <w:rPr>
                <w:sz w:val="18"/>
                <w:szCs w:val="18"/>
                <w:shd w:val="clear" w:color="auto" w:fill="FFFFFF" w:themeFill="background1"/>
                <w:lang w:val="kk-KZ"/>
              </w:rPr>
              <w:t>;</w:t>
            </w:r>
          </w:p>
          <w:p w:rsidR="0013265A" w:rsidRPr="004B0EEB" w:rsidRDefault="0013265A" w:rsidP="0013265A">
            <w:pPr>
              <w:pStyle w:val="HTML"/>
              <w:shd w:val="clear" w:color="auto" w:fill="FFFFFF" w:themeFill="background1"/>
              <w:jc w:val="both"/>
              <w:rPr>
                <w:rFonts w:ascii="inherit" w:hAnsi="inherit"/>
                <w:sz w:val="18"/>
                <w:szCs w:val="18"/>
                <w:lang w:val="kk-KZ"/>
              </w:rPr>
            </w:pPr>
            <w:r w:rsidRPr="004B0EEB">
              <w:rPr>
                <w:rFonts w:ascii="Times New Roman" w:hAnsi="Times New Roman" w:cs="Times New Roman"/>
                <w:sz w:val="18"/>
                <w:szCs w:val="18"/>
                <w:lang w:val="kk-KZ"/>
              </w:rPr>
              <w:t>2.4.2.</w:t>
            </w:r>
            <w:r w:rsidRPr="004B0EEB">
              <w:rPr>
                <w:rFonts w:ascii="Times New Roman" w:hAnsi="Times New Roman" w:cs="Times New Roman"/>
                <w:sz w:val="18"/>
                <w:szCs w:val="18"/>
                <w:shd w:val="clear" w:color="auto" w:fill="FFFFFF" w:themeFill="background1"/>
                <w:lang w:val="kk-KZ"/>
              </w:rPr>
              <w:t xml:space="preserve">Мектептің Жарғысы мен педагогикалық этикаға жауап беретін күн тәртібі мен мектеп талаптарын сақтауға шаралар қолдануға;  </w:t>
            </w:r>
          </w:p>
          <w:p w:rsidR="0013265A" w:rsidRPr="004B0EEB" w:rsidRDefault="0013265A" w:rsidP="0013265A">
            <w:pPr>
              <w:pStyle w:val="HTML"/>
              <w:shd w:val="clear" w:color="auto" w:fill="FFFFFF" w:themeFill="background1"/>
              <w:rPr>
                <w:rFonts w:ascii="Times New Roman" w:hAnsi="Times New Roman" w:cs="Times New Roman"/>
                <w:sz w:val="18"/>
                <w:szCs w:val="18"/>
                <w:lang w:val="kk-KZ"/>
              </w:rPr>
            </w:pPr>
            <w:r w:rsidRPr="004B0EEB">
              <w:rPr>
                <w:rFonts w:ascii="Times New Roman" w:hAnsi="Times New Roman" w:cs="Times New Roman"/>
                <w:sz w:val="18"/>
                <w:szCs w:val="18"/>
                <w:lang w:val="kk-KZ"/>
              </w:rPr>
              <w:t>2.4.3. Оқу-тәрбие үдересін қамтамасыз етуге көмектесуге;</w:t>
            </w:r>
          </w:p>
          <w:p w:rsidR="0013265A" w:rsidRPr="004B0EEB" w:rsidRDefault="0013265A" w:rsidP="0013265A">
            <w:pPr>
              <w:shd w:val="clear" w:color="auto" w:fill="FFFFFF" w:themeFill="background1"/>
              <w:jc w:val="both"/>
              <w:rPr>
                <w:sz w:val="18"/>
                <w:szCs w:val="18"/>
                <w:lang w:val="kk-KZ"/>
              </w:rPr>
            </w:pPr>
            <w:r w:rsidRPr="004B0EEB">
              <w:rPr>
                <w:sz w:val="18"/>
                <w:szCs w:val="18"/>
                <w:lang w:val="kk-KZ"/>
              </w:rPr>
              <w:t xml:space="preserve">2.4.4. «Баланы» мектепке ұқыпты киіммен және дені сау күйінде алып келуге; </w:t>
            </w:r>
          </w:p>
          <w:p w:rsidR="0013265A" w:rsidRPr="004B0EEB" w:rsidRDefault="006F4DB3" w:rsidP="0013265A">
            <w:pPr>
              <w:pStyle w:val="HTML"/>
              <w:shd w:val="clear" w:color="auto" w:fill="FFFFFF" w:themeFill="background1"/>
              <w:jc w:val="both"/>
              <w:rPr>
                <w:rFonts w:ascii="Times New Roman" w:hAnsi="Times New Roman" w:cs="Times New Roman"/>
                <w:sz w:val="18"/>
                <w:szCs w:val="18"/>
                <w:lang w:val="kk-KZ"/>
              </w:rPr>
            </w:pPr>
            <w:r>
              <w:rPr>
                <w:rFonts w:ascii="Times New Roman" w:hAnsi="Times New Roman" w:cs="Times New Roman"/>
                <w:sz w:val="18"/>
                <w:szCs w:val="18"/>
                <w:lang w:val="kk-KZ"/>
              </w:rPr>
              <w:t>2.4</w:t>
            </w:r>
            <w:r w:rsidR="0013265A" w:rsidRPr="004B0EEB">
              <w:rPr>
                <w:rFonts w:ascii="Times New Roman" w:hAnsi="Times New Roman" w:cs="Times New Roman"/>
                <w:sz w:val="18"/>
                <w:szCs w:val="18"/>
                <w:lang w:val="kk-KZ"/>
              </w:rPr>
              <w:t>.5. «Мектепке» тиесілі мүлікке нұқсан келген жағдайда 100% көлемінде ақшалай немесе заттай нысанда қалпына келтіруге;</w:t>
            </w:r>
          </w:p>
          <w:p w:rsidR="0013265A" w:rsidRPr="004B0EEB" w:rsidRDefault="006F4DB3" w:rsidP="0013265A">
            <w:pPr>
              <w:pStyle w:val="HTML"/>
              <w:shd w:val="clear" w:color="auto" w:fill="FFFFFF" w:themeFill="background1"/>
              <w:jc w:val="both"/>
              <w:rPr>
                <w:rFonts w:ascii="Times New Roman" w:hAnsi="Times New Roman" w:cs="Times New Roman"/>
                <w:sz w:val="18"/>
                <w:szCs w:val="18"/>
                <w:lang w:val="kk-KZ"/>
              </w:rPr>
            </w:pPr>
            <w:r>
              <w:rPr>
                <w:rFonts w:ascii="Times New Roman" w:hAnsi="Times New Roman" w:cs="Times New Roman"/>
                <w:sz w:val="18"/>
                <w:szCs w:val="18"/>
                <w:lang w:val="kk-KZ"/>
              </w:rPr>
              <w:t>2.4</w:t>
            </w:r>
            <w:r w:rsidR="0013265A" w:rsidRPr="004B0EEB">
              <w:rPr>
                <w:rFonts w:ascii="Times New Roman" w:hAnsi="Times New Roman" w:cs="Times New Roman"/>
                <w:sz w:val="18"/>
                <w:szCs w:val="18"/>
                <w:lang w:val="kk-KZ"/>
              </w:rPr>
              <w:t xml:space="preserve">.6. Ата-аналар жиналыстарына, </w:t>
            </w:r>
            <w:r w:rsidR="00EB6024">
              <w:rPr>
                <w:rFonts w:ascii="Times New Roman" w:hAnsi="Times New Roman" w:cs="Times New Roman"/>
                <w:sz w:val="18"/>
                <w:szCs w:val="18"/>
                <w:lang w:val="kk-KZ"/>
              </w:rPr>
              <w:t>есепті көрмелерге қ</w:t>
            </w:r>
            <w:r w:rsidR="0013265A" w:rsidRPr="004B0EEB">
              <w:rPr>
                <w:rFonts w:ascii="Times New Roman" w:hAnsi="Times New Roman" w:cs="Times New Roman"/>
                <w:sz w:val="18"/>
                <w:szCs w:val="18"/>
                <w:lang w:val="kk-KZ"/>
              </w:rPr>
              <w:t>атысу, оқушының сабаққа қатысуы туралы немесе оқушының өзіне қатысты шағымдар болған кезде әңгімелесуге келуге;</w:t>
            </w:r>
          </w:p>
          <w:p w:rsidR="0013265A" w:rsidRPr="00EB6024" w:rsidRDefault="006F4DB3" w:rsidP="0013265A">
            <w:pPr>
              <w:pStyle w:val="HTML"/>
              <w:shd w:val="clear" w:color="auto" w:fill="FFFFFF" w:themeFill="background1"/>
              <w:jc w:val="both"/>
              <w:rPr>
                <w:b/>
                <w:sz w:val="18"/>
                <w:szCs w:val="18"/>
                <w:lang w:val="kk-KZ"/>
              </w:rPr>
            </w:pPr>
            <w:r>
              <w:rPr>
                <w:rFonts w:ascii="Times New Roman" w:hAnsi="Times New Roman" w:cs="Times New Roman"/>
                <w:sz w:val="18"/>
                <w:szCs w:val="18"/>
                <w:lang w:val="kk-KZ"/>
              </w:rPr>
              <w:t>2.4</w:t>
            </w:r>
            <w:r w:rsidR="0013265A" w:rsidRPr="004B0EEB">
              <w:rPr>
                <w:rFonts w:ascii="Times New Roman" w:hAnsi="Times New Roman" w:cs="Times New Roman"/>
                <w:sz w:val="18"/>
                <w:szCs w:val="18"/>
                <w:lang w:val="kk-KZ"/>
              </w:rPr>
              <w:t>.7. Бала қандай да бір себеппен ұзақ уақыт, соның ішінде денсаулық жағдайы бойынша оқу сабақтарында болмаған жағдайда тез арада оқытушыға хабарлауға</w:t>
            </w:r>
            <w:r w:rsidR="00EB6024" w:rsidRPr="00EB6024">
              <w:rPr>
                <w:rFonts w:ascii="Times New Roman" w:hAnsi="Times New Roman" w:cs="Times New Roman"/>
                <w:b/>
                <w:sz w:val="18"/>
                <w:szCs w:val="18"/>
                <w:lang w:val="kk-KZ"/>
              </w:rPr>
              <w:t>міндеттеледі</w:t>
            </w:r>
            <w:r w:rsidR="0013265A" w:rsidRPr="00EB6024">
              <w:rPr>
                <w:rFonts w:ascii="Times New Roman" w:hAnsi="Times New Roman" w:cs="Times New Roman"/>
                <w:b/>
                <w:sz w:val="18"/>
                <w:szCs w:val="18"/>
                <w:lang w:val="kk-KZ"/>
              </w:rPr>
              <w:t xml:space="preserve">. </w:t>
            </w:r>
          </w:p>
          <w:p w:rsidR="0013265A" w:rsidRPr="00B07E2D" w:rsidRDefault="0013265A" w:rsidP="00B07E2D">
            <w:pPr>
              <w:jc w:val="center"/>
              <w:rPr>
                <w:b/>
                <w:sz w:val="10"/>
                <w:szCs w:val="10"/>
                <w:lang w:val="kk-KZ"/>
              </w:rPr>
            </w:pPr>
          </w:p>
          <w:p w:rsidR="0013265A" w:rsidRPr="004B0EEB" w:rsidRDefault="0013265A" w:rsidP="000F1CA1">
            <w:pPr>
              <w:numPr>
                <w:ilvl w:val="0"/>
                <w:numId w:val="2"/>
              </w:numPr>
              <w:jc w:val="center"/>
              <w:rPr>
                <w:b/>
                <w:sz w:val="18"/>
                <w:szCs w:val="18"/>
                <w:lang w:val="kk-KZ"/>
              </w:rPr>
            </w:pPr>
            <w:r w:rsidRPr="004B0EEB">
              <w:rPr>
                <w:b/>
                <w:sz w:val="18"/>
                <w:szCs w:val="18"/>
                <w:lang w:val="kk-KZ"/>
              </w:rPr>
              <w:t>ОҚЫТУ ҚҰНЫ ЖӘНЕ ТӨЛЕУ ТӘРТІБІ:</w:t>
            </w:r>
          </w:p>
          <w:p w:rsidR="0013265A" w:rsidRPr="004B0EEB" w:rsidRDefault="0013265A" w:rsidP="0013265A">
            <w:pPr>
              <w:jc w:val="both"/>
              <w:rPr>
                <w:sz w:val="18"/>
                <w:szCs w:val="18"/>
                <w:lang w:val="kk-KZ"/>
              </w:rPr>
            </w:pPr>
            <w:r w:rsidRPr="004B0EEB">
              <w:rPr>
                <w:b/>
                <w:sz w:val="18"/>
                <w:szCs w:val="18"/>
                <w:lang w:val="kk-KZ"/>
              </w:rPr>
              <w:t xml:space="preserve">3.1. </w:t>
            </w:r>
            <w:r w:rsidRPr="004B0EEB">
              <w:rPr>
                <w:sz w:val="18"/>
                <w:szCs w:val="18"/>
                <w:lang w:val="kk-KZ"/>
              </w:rPr>
              <w:t xml:space="preserve">«Ата-ана» (Заңды өкілі) «Баланың» оқуына </w:t>
            </w:r>
            <w:r w:rsidR="00375AC3">
              <w:rPr>
                <w:sz w:val="18"/>
                <w:szCs w:val="18"/>
                <w:lang w:val="kk-KZ"/>
              </w:rPr>
              <w:t>«</w:t>
            </w:r>
            <w:r w:rsidR="00375AC3" w:rsidRPr="00375AC3">
              <w:rPr>
                <w:sz w:val="18"/>
                <w:szCs w:val="18"/>
                <w:lang w:val="kk-KZ"/>
              </w:rPr>
              <w:t>Білім саласындағы мемлекеттік коммуналдық қазыналық кәсіпорындар өндіретін және өткізетін тауарлардың (жұмыстардың, көрсетілетін қызметтердің) бағаларын бекіту туралы»</w:t>
            </w:r>
            <w:r w:rsidR="00375AC3">
              <w:rPr>
                <w:sz w:val="18"/>
                <w:szCs w:val="18"/>
                <w:lang w:val="kk-KZ"/>
              </w:rPr>
              <w:t xml:space="preserve"> Нұр-Сұлтан қаласы әкімдігінің 2014 жылғы 28 тамыздағы № 107-1415 қаулысына және </w:t>
            </w:r>
            <w:r w:rsidRPr="004B0EEB">
              <w:rPr>
                <w:sz w:val="18"/>
                <w:szCs w:val="18"/>
                <w:lang w:val="kk-KZ"/>
              </w:rPr>
              <w:t>осы Келісімшартқа сай «Мектепке» ай сайын төлемді</w:t>
            </w:r>
            <w:r w:rsidR="000F1CA1" w:rsidRPr="004B0EEB">
              <w:rPr>
                <w:sz w:val="18"/>
                <w:szCs w:val="18"/>
                <w:lang w:val="kk-KZ"/>
              </w:rPr>
              <w:t>____</w:t>
            </w:r>
            <w:r w:rsidR="00A5169C">
              <w:rPr>
                <w:sz w:val="18"/>
                <w:szCs w:val="18"/>
                <w:lang w:val="kk-KZ"/>
              </w:rPr>
              <w:t>___</w:t>
            </w:r>
            <w:r w:rsidR="000F1CA1" w:rsidRPr="004B0EEB">
              <w:rPr>
                <w:sz w:val="18"/>
                <w:szCs w:val="18"/>
                <w:lang w:val="kk-KZ"/>
              </w:rPr>
              <w:t>__</w:t>
            </w:r>
            <w:r w:rsidRPr="004B0EEB">
              <w:rPr>
                <w:sz w:val="18"/>
                <w:szCs w:val="18"/>
                <w:lang w:val="kk-KZ"/>
              </w:rPr>
              <w:t xml:space="preserve">мөлшерінде ағымдағы айдың </w:t>
            </w:r>
            <w:r w:rsidRPr="00EF7CF4">
              <w:rPr>
                <w:b/>
                <w:sz w:val="18"/>
                <w:szCs w:val="18"/>
                <w:lang w:val="kk-KZ"/>
              </w:rPr>
              <w:t>10-ыншы күніне дейін</w:t>
            </w:r>
            <w:r w:rsidR="006F4DB3">
              <w:rPr>
                <w:b/>
                <w:sz w:val="18"/>
                <w:szCs w:val="18"/>
                <w:lang w:val="kk-KZ"/>
              </w:rPr>
              <w:t xml:space="preserve"> </w:t>
            </w:r>
            <w:r w:rsidRPr="00A5169C">
              <w:rPr>
                <w:i/>
                <w:sz w:val="16"/>
                <w:szCs w:val="16"/>
                <w:lang w:val="kk-KZ"/>
              </w:rPr>
              <w:t>(сомасы жазылады)</w:t>
            </w:r>
            <w:r w:rsidRPr="004B0EEB">
              <w:rPr>
                <w:sz w:val="18"/>
                <w:szCs w:val="18"/>
                <w:lang w:val="kk-KZ"/>
              </w:rPr>
              <w:t xml:space="preserve"> аударады.</w:t>
            </w:r>
          </w:p>
          <w:p w:rsidR="0013265A" w:rsidRPr="004B0EEB" w:rsidRDefault="0013265A" w:rsidP="0013265A">
            <w:pPr>
              <w:pStyle w:val="HTML"/>
              <w:shd w:val="clear" w:color="auto" w:fill="FFFFFF" w:themeFill="background1"/>
              <w:rPr>
                <w:rFonts w:ascii="Times New Roman" w:hAnsi="Times New Roman" w:cs="Times New Roman"/>
                <w:sz w:val="18"/>
                <w:szCs w:val="18"/>
                <w:lang w:val="kk-KZ"/>
              </w:rPr>
            </w:pPr>
            <w:r w:rsidRPr="004B0EEB">
              <w:rPr>
                <w:rFonts w:ascii="Times New Roman" w:hAnsi="Times New Roman" w:cs="Times New Roman"/>
                <w:b/>
                <w:sz w:val="18"/>
                <w:szCs w:val="18"/>
                <w:lang w:val="kk-KZ"/>
              </w:rPr>
              <w:t>3.2.</w:t>
            </w:r>
            <w:r w:rsidRPr="004B0EEB">
              <w:rPr>
                <w:rFonts w:ascii="Times New Roman" w:hAnsi="Times New Roman" w:cs="Times New Roman"/>
                <w:sz w:val="18"/>
                <w:szCs w:val="18"/>
                <w:lang w:val="kk-KZ"/>
              </w:rPr>
              <w:t xml:space="preserve"> Оқу ақысы мектептің есеп айыру шотына ақша құралдарын аудару арқылы жүзеге асырылады.</w:t>
            </w:r>
          </w:p>
          <w:p w:rsidR="0013265A" w:rsidRPr="004B0EEB" w:rsidRDefault="0013265A" w:rsidP="0013265A">
            <w:pPr>
              <w:jc w:val="both"/>
              <w:rPr>
                <w:sz w:val="18"/>
                <w:szCs w:val="18"/>
                <w:lang w:val="kk-KZ"/>
              </w:rPr>
            </w:pPr>
            <w:r w:rsidRPr="004B0EEB">
              <w:rPr>
                <w:b/>
                <w:sz w:val="18"/>
                <w:szCs w:val="18"/>
                <w:lang w:val="kk-KZ"/>
              </w:rPr>
              <w:t>3.3.</w:t>
            </w:r>
            <w:r w:rsidRPr="004B0EEB">
              <w:rPr>
                <w:sz w:val="18"/>
                <w:szCs w:val="18"/>
                <w:lang w:val="kk-KZ"/>
              </w:rPr>
              <w:t xml:space="preserve"> «Мектептің» есеп айыру  шотына белгіленген сома түсуі керек. Банк қызметіне комиссия жеке төленеді.</w:t>
            </w:r>
          </w:p>
          <w:p w:rsidR="00945DA1" w:rsidRDefault="0013265A" w:rsidP="0013265A">
            <w:pPr>
              <w:jc w:val="both"/>
              <w:rPr>
                <w:sz w:val="18"/>
                <w:szCs w:val="18"/>
                <w:shd w:val="clear" w:color="auto" w:fill="FFFFFF" w:themeFill="background1"/>
                <w:lang w:val="kk-KZ"/>
              </w:rPr>
            </w:pPr>
            <w:r w:rsidRPr="004B0EEB">
              <w:rPr>
                <w:b/>
                <w:sz w:val="18"/>
                <w:szCs w:val="18"/>
                <w:lang w:val="kk-KZ"/>
              </w:rPr>
              <w:t>3.4.</w:t>
            </w:r>
            <w:r w:rsidRPr="004B0EEB">
              <w:rPr>
                <w:sz w:val="18"/>
                <w:szCs w:val="18"/>
                <w:shd w:val="clear" w:color="auto" w:fill="FFFFFF" w:themeFill="background1"/>
                <w:lang w:val="kk-KZ"/>
              </w:rPr>
              <w:t xml:space="preserve">Оқу жүктемесі демалыс уақыттары мен демалыс күндерін, мереке күндері түсетін айларды ескере отырып, бір жылға есептеледі, </w:t>
            </w:r>
            <w:r w:rsidR="00945DA1" w:rsidRPr="00945DA1">
              <w:rPr>
                <w:sz w:val="18"/>
                <w:szCs w:val="18"/>
                <w:shd w:val="clear" w:color="auto" w:fill="FFFFFF" w:themeFill="background1"/>
                <w:lang w:val="kk-KZ"/>
              </w:rPr>
              <w:t>толық көлемде төленеді, өйткені айлық төлемнің есебі жалпы жылдық сома есебінен жасалады.</w:t>
            </w:r>
          </w:p>
          <w:p w:rsidR="0013265A" w:rsidRPr="004B0EEB" w:rsidRDefault="0013265A" w:rsidP="0013265A">
            <w:pPr>
              <w:jc w:val="both"/>
              <w:rPr>
                <w:sz w:val="18"/>
                <w:szCs w:val="18"/>
                <w:lang w:val="kk-KZ"/>
              </w:rPr>
            </w:pPr>
            <w:bookmarkStart w:id="0" w:name="_GoBack"/>
            <w:bookmarkEnd w:id="0"/>
            <w:r w:rsidRPr="004B0EEB">
              <w:rPr>
                <w:b/>
                <w:sz w:val="18"/>
                <w:szCs w:val="18"/>
                <w:lang w:val="kk-KZ"/>
              </w:rPr>
              <w:t>3.5.</w:t>
            </w:r>
            <w:r w:rsidRPr="004B0EEB">
              <w:rPr>
                <w:sz w:val="18"/>
                <w:szCs w:val="18"/>
                <w:lang w:val="kk-KZ"/>
              </w:rPr>
              <w:t xml:space="preserve"> Ағымдағы айдың 10-ыншы күніне дейін төлем болмаған жағдайда оқытушы білім алушыны сабаққа жібермеуге және осы себептерге байланысты жіберілген сабақтарды қайта өтпеуге құқылы.</w:t>
            </w:r>
          </w:p>
          <w:p w:rsidR="00375AC3" w:rsidRDefault="0013265A" w:rsidP="0013265A">
            <w:pPr>
              <w:jc w:val="both"/>
              <w:rPr>
                <w:sz w:val="18"/>
                <w:szCs w:val="18"/>
                <w:lang w:val="kk-KZ"/>
              </w:rPr>
            </w:pPr>
            <w:r w:rsidRPr="004B0EEB">
              <w:rPr>
                <w:b/>
                <w:sz w:val="18"/>
                <w:szCs w:val="18"/>
                <w:lang w:val="kk-KZ"/>
              </w:rPr>
              <w:t>3.6.</w:t>
            </w:r>
            <w:r w:rsidRPr="004B0EEB">
              <w:rPr>
                <w:sz w:val="18"/>
                <w:szCs w:val="18"/>
                <w:lang w:val="kk-KZ"/>
              </w:rPr>
              <w:t xml:space="preserve"> Оқушылар сабақты босатқан жағдайда өтпеген сабақтарға </w:t>
            </w:r>
            <w:r w:rsidRPr="004B0EEB">
              <w:rPr>
                <w:sz w:val="18"/>
                <w:szCs w:val="18"/>
                <w:lang w:val="kk-KZ"/>
              </w:rPr>
              <w:lastRenderedPageBreak/>
              <w:t>есептеме жүргізілмейді. Оқушы бір айға дейін ауырған жағдайда төлем толығымен жүргізіледі</w:t>
            </w:r>
            <w:r w:rsidR="00375AC3">
              <w:rPr>
                <w:sz w:val="18"/>
                <w:szCs w:val="18"/>
                <w:lang w:val="kk-KZ"/>
              </w:rPr>
              <w:t xml:space="preserve">. </w:t>
            </w:r>
            <w:r w:rsidR="00375AC3" w:rsidRPr="00375AC3">
              <w:rPr>
                <w:sz w:val="18"/>
                <w:szCs w:val="18"/>
                <w:lang w:val="kk-KZ"/>
              </w:rPr>
              <w:t>Сабақтар қашықтықтан немесе каникул кезінде ата-ананың таңдауы бойынша өткізіледі.</w:t>
            </w:r>
          </w:p>
          <w:p w:rsidR="0013265A" w:rsidRPr="004B0EEB" w:rsidRDefault="00375AC3" w:rsidP="0013265A">
            <w:pPr>
              <w:jc w:val="both"/>
              <w:rPr>
                <w:sz w:val="18"/>
                <w:szCs w:val="18"/>
                <w:lang w:val="kk-KZ"/>
              </w:rPr>
            </w:pPr>
            <w:r>
              <w:rPr>
                <w:sz w:val="18"/>
                <w:szCs w:val="18"/>
                <w:lang w:val="kk-KZ"/>
              </w:rPr>
              <w:t>Б</w:t>
            </w:r>
            <w:r w:rsidR="0013265A" w:rsidRPr="004B0EEB">
              <w:rPr>
                <w:sz w:val="18"/>
                <w:szCs w:val="18"/>
                <w:lang w:val="kk-KZ"/>
              </w:rPr>
              <w:t>ір айдан артық уақыт ауырған жағдайда «Ата-анасының» (Заңды өкілінің)  өтініші негізінде директордың бұйрығымен және дәрігердің анықтамасы бойынша есептеме жүргізіледі.</w:t>
            </w:r>
          </w:p>
          <w:p w:rsidR="00375AC3" w:rsidRDefault="0013265A" w:rsidP="0013265A">
            <w:pPr>
              <w:jc w:val="both"/>
              <w:rPr>
                <w:sz w:val="18"/>
                <w:szCs w:val="18"/>
                <w:shd w:val="clear" w:color="auto" w:fill="FFFFFF" w:themeFill="background1"/>
                <w:lang w:val="kk-KZ"/>
              </w:rPr>
            </w:pPr>
            <w:r w:rsidRPr="004B0EEB">
              <w:rPr>
                <w:b/>
                <w:sz w:val="18"/>
                <w:szCs w:val="18"/>
                <w:shd w:val="clear" w:color="auto" w:fill="FFFFFF" w:themeFill="background1"/>
                <w:lang w:val="kk-KZ"/>
              </w:rPr>
              <w:t>3.7.</w:t>
            </w:r>
            <w:r w:rsidR="00375AC3" w:rsidRPr="00375AC3">
              <w:rPr>
                <w:sz w:val="18"/>
                <w:szCs w:val="18"/>
                <w:shd w:val="clear" w:color="auto" w:fill="FFFFFF" w:themeFill="background1"/>
                <w:lang w:val="kk-KZ"/>
              </w:rPr>
              <w:t>Метеожағдайларға, температуралық режимге байланысты, сондай-ақ елорданың мәдени-бұқаралық іс-шараларының жалпы қалалық жоспарына сәйкес түрлі іс-шаралар өткізу кезінде оқу процесінің осы кезеңіне түскен сабақтар каникул уақытында оқу ақысын сақтай отырып өткізіледі.</w:t>
            </w:r>
          </w:p>
          <w:p w:rsidR="00375AC3" w:rsidRDefault="00375AC3" w:rsidP="0013265A">
            <w:pPr>
              <w:jc w:val="both"/>
              <w:rPr>
                <w:sz w:val="18"/>
                <w:szCs w:val="18"/>
                <w:shd w:val="clear" w:color="auto" w:fill="FFFFFF" w:themeFill="background1"/>
                <w:lang w:val="kk-KZ"/>
              </w:rPr>
            </w:pPr>
            <w:r w:rsidRPr="006F4DB3">
              <w:rPr>
                <w:b/>
                <w:sz w:val="18"/>
                <w:szCs w:val="18"/>
                <w:shd w:val="clear" w:color="auto" w:fill="FFFFFF" w:themeFill="background1"/>
                <w:lang w:val="kk-KZ"/>
              </w:rPr>
              <w:t>3.8.</w:t>
            </w:r>
            <w:r>
              <w:rPr>
                <w:sz w:val="18"/>
                <w:szCs w:val="18"/>
                <w:shd w:val="clear" w:color="auto" w:fill="FFFFFF" w:themeFill="background1"/>
                <w:lang w:val="kk-KZ"/>
              </w:rPr>
              <w:t xml:space="preserve"> Онлайн оқыту кезінде төлем толық көлемде ұсынылады. </w:t>
            </w:r>
          </w:p>
          <w:p w:rsidR="00375AC3" w:rsidRDefault="00375AC3" w:rsidP="0013265A">
            <w:pPr>
              <w:jc w:val="both"/>
              <w:rPr>
                <w:sz w:val="18"/>
                <w:szCs w:val="18"/>
                <w:shd w:val="clear" w:color="auto" w:fill="FFFFFF" w:themeFill="background1"/>
                <w:lang w:val="kk-KZ"/>
              </w:rPr>
            </w:pPr>
          </w:p>
          <w:p w:rsidR="0013265A" w:rsidRPr="004B0EEB" w:rsidRDefault="0013265A" w:rsidP="0013265A">
            <w:pPr>
              <w:numPr>
                <w:ilvl w:val="0"/>
                <w:numId w:val="2"/>
              </w:numPr>
              <w:jc w:val="center"/>
              <w:rPr>
                <w:b/>
                <w:sz w:val="18"/>
                <w:szCs w:val="18"/>
                <w:lang w:val="kk-KZ"/>
              </w:rPr>
            </w:pPr>
            <w:r w:rsidRPr="004B0EEB">
              <w:rPr>
                <w:b/>
                <w:sz w:val="18"/>
                <w:szCs w:val="18"/>
                <w:lang w:val="kk-KZ"/>
              </w:rPr>
              <w:t xml:space="preserve">ОҚУҒА ЖЕҢІЛДІК ЖӘНЕ ЖӘРДЕМ ҰСЫНУ ШАРТТАРЫ </w:t>
            </w:r>
          </w:p>
          <w:p w:rsidR="000D4956" w:rsidRPr="000D4956" w:rsidRDefault="006F4DB3" w:rsidP="006F4DB3">
            <w:pPr>
              <w:jc w:val="both"/>
              <w:rPr>
                <w:sz w:val="18"/>
                <w:szCs w:val="18"/>
                <w:lang w:val="kk-KZ"/>
              </w:rPr>
            </w:pPr>
            <w:r>
              <w:rPr>
                <w:b/>
                <w:sz w:val="18"/>
                <w:szCs w:val="18"/>
                <w:lang w:val="kk-KZ"/>
              </w:rPr>
              <w:t>4</w:t>
            </w:r>
            <w:r w:rsidR="000D4956" w:rsidRPr="000D4956">
              <w:rPr>
                <w:b/>
                <w:sz w:val="18"/>
                <w:szCs w:val="18"/>
                <w:lang w:val="kk-KZ"/>
              </w:rPr>
              <w:t xml:space="preserve">.1 </w:t>
            </w:r>
            <w:r w:rsidR="000D4956" w:rsidRPr="000D4956">
              <w:rPr>
                <w:sz w:val="18"/>
                <w:szCs w:val="18"/>
                <w:lang w:val="kk-KZ"/>
              </w:rPr>
              <w:t>Жеңілдіктер білім алушыларға өтініш берген күннен бастап келесі санаттардың біріне сәйкес беріледі:</w:t>
            </w:r>
          </w:p>
          <w:p w:rsidR="000D4956" w:rsidRPr="000D4956" w:rsidRDefault="006F4DB3" w:rsidP="006F4DB3">
            <w:pPr>
              <w:jc w:val="both"/>
              <w:rPr>
                <w:sz w:val="18"/>
                <w:szCs w:val="18"/>
                <w:lang w:val="kk-KZ"/>
              </w:rPr>
            </w:pPr>
            <w:r>
              <w:rPr>
                <w:b/>
                <w:sz w:val="18"/>
                <w:szCs w:val="18"/>
                <w:lang w:val="kk-KZ"/>
              </w:rPr>
              <w:t>4</w:t>
            </w:r>
            <w:r w:rsidR="000D4956" w:rsidRPr="000D4956">
              <w:rPr>
                <w:b/>
                <w:sz w:val="18"/>
                <w:szCs w:val="18"/>
                <w:lang w:val="kk-KZ"/>
              </w:rPr>
              <w:t>.1.1</w:t>
            </w:r>
            <w:r w:rsidR="000D4956" w:rsidRPr="000D4956">
              <w:rPr>
                <w:sz w:val="18"/>
                <w:szCs w:val="18"/>
                <w:lang w:val="kk-KZ"/>
              </w:rPr>
              <w:t xml:space="preserve"> Мүгедек - білім алушылар (тегін));</w:t>
            </w:r>
          </w:p>
          <w:p w:rsidR="000D4956" w:rsidRPr="000D4956" w:rsidRDefault="006F4DB3" w:rsidP="006F4DB3">
            <w:pPr>
              <w:jc w:val="both"/>
              <w:rPr>
                <w:sz w:val="18"/>
                <w:szCs w:val="18"/>
                <w:lang w:val="kk-KZ"/>
              </w:rPr>
            </w:pPr>
            <w:r>
              <w:rPr>
                <w:b/>
                <w:sz w:val="18"/>
                <w:szCs w:val="18"/>
                <w:lang w:val="kk-KZ"/>
              </w:rPr>
              <w:t>4</w:t>
            </w:r>
            <w:r w:rsidR="000D4956" w:rsidRPr="000D4956">
              <w:rPr>
                <w:b/>
                <w:sz w:val="18"/>
                <w:szCs w:val="18"/>
                <w:lang w:val="kk-KZ"/>
              </w:rPr>
              <w:t xml:space="preserve">.1.2 </w:t>
            </w:r>
            <w:r w:rsidR="000D4956" w:rsidRPr="000D4956">
              <w:rPr>
                <w:sz w:val="18"/>
                <w:szCs w:val="18"/>
                <w:lang w:val="kk-KZ"/>
              </w:rPr>
              <w:t>Білім алушылар – БКМ қызметкерлерінің балалары - тегін оқи алады;</w:t>
            </w:r>
          </w:p>
          <w:p w:rsidR="000D4956" w:rsidRPr="000D4956" w:rsidRDefault="006F4DB3" w:rsidP="006F4DB3">
            <w:pPr>
              <w:jc w:val="both"/>
              <w:rPr>
                <w:sz w:val="18"/>
                <w:szCs w:val="18"/>
                <w:lang w:val="kk-KZ"/>
              </w:rPr>
            </w:pPr>
            <w:r>
              <w:rPr>
                <w:b/>
                <w:sz w:val="18"/>
                <w:szCs w:val="18"/>
                <w:lang w:val="kk-KZ"/>
              </w:rPr>
              <w:t>4</w:t>
            </w:r>
            <w:r w:rsidR="000D4956" w:rsidRPr="000D4956">
              <w:rPr>
                <w:b/>
                <w:sz w:val="18"/>
                <w:szCs w:val="18"/>
                <w:lang w:val="kk-KZ"/>
              </w:rPr>
              <w:t>.1.3</w:t>
            </w:r>
            <w:r w:rsidR="000D4956" w:rsidRPr="000D4956">
              <w:rPr>
                <w:sz w:val="18"/>
                <w:szCs w:val="18"/>
                <w:lang w:val="kk-KZ"/>
              </w:rPr>
              <w:t xml:space="preserve"> Ата-анасының қамқорлығынсыз қалған, қамқорлыққа алынған білім алушылар (тегін);</w:t>
            </w:r>
          </w:p>
          <w:p w:rsidR="000D4956" w:rsidRPr="000D4956" w:rsidRDefault="006F4DB3" w:rsidP="006F4DB3">
            <w:pPr>
              <w:jc w:val="both"/>
              <w:rPr>
                <w:sz w:val="18"/>
                <w:szCs w:val="18"/>
                <w:lang w:val="kk-KZ"/>
              </w:rPr>
            </w:pPr>
            <w:r>
              <w:rPr>
                <w:b/>
                <w:sz w:val="18"/>
                <w:szCs w:val="18"/>
                <w:lang w:val="kk-KZ"/>
              </w:rPr>
              <w:t>4</w:t>
            </w:r>
            <w:r w:rsidR="000D4956" w:rsidRPr="000D4956">
              <w:rPr>
                <w:b/>
                <w:sz w:val="18"/>
                <w:szCs w:val="18"/>
                <w:lang w:val="kk-KZ"/>
              </w:rPr>
              <w:t xml:space="preserve">.1.4 </w:t>
            </w:r>
            <w:r w:rsidR="000D4956" w:rsidRPr="000D4956">
              <w:rPr>
                <w:sz w:val="18"/>
                <w:szCs w:val="18"/>
                <w:lang w:val="kk-KZ"/>
              </w:rPr>
              <w:t xml:space="preserve">Көпбалалы отбасылардан шыққан білім алушылар-толық оқу құнынан 20%; </w:t>
            </w:r>
          </w:p>
          <w:p w:rsidR="000D4956" w:rsidRPr="000D4956" w:rsidRDefault="006F4DB3" w:rsidP="006F4DB3">
            <w:pPr>
              <w:jc w:val="both"/>
              <w:rPr>
                <w:sz w:val="18"/>
                <w:szCs w:val="18"/>
                <w:lang w:val="kk-KZ"/>
              </w:rPr>
            </w:pPr>
            <w:r>
              <w:rPr>
                <w:b/>
                <w:sz w:val="18"/>
                <w:szCs w:val="18"/>
                <w:lang w:val="kk-KZ"/>
              </w:rPr>
              <w:t>4</w:t>
            </w:r>
            <w:r w:rsidR="000D4956" w:rsidRPr="000D4956">
              <w:rPr>
                <w:b/>
                <w:sz w:val="18"/>
                <w:szCs w:val="18"/>
                <w:lang w:val="kk-KZ"/>
              </w:rPr>
              <w:t xml:space="preserve">.1.5 </w:t>
            </w:r>
            <w:r w:rsidR="000D4956" w:rsidRPr="000D4956">
              <w:rPr>
                <w:sz w:val="18"/>
                <w:szCs w:val="18"/>
                <w:lang w:val="kk-KZ"/>
              </w:rPr>
              <w:t>Егер бір отбасынан 2 немесе одан да көп бала оқыған жағдайда төлем белгіленген тарифтер бойынша жүргізіледі: бірінші бала – 100%, екінші және үшінші бала – оқудың толық құнынан 50%.</w:t>
            </w:r>
          </w:p>
          <w:p w:rsidR="000D4956" w:rsidRPr="000D4956" w:rsidRDefault="006F4DB3" w:rsidP="006F4DB3">
            <w:pPr>
              <w:jc w:val="both"/>
              <w:rPr>
                <w:sz w:val="18"/>
                <w:szCs w:val="18"/>
                <w:lang w:val="kk-KZ"/>
              </w:rPr>
            </w:pPr>
            <w:r>
              <w:rPr>
                <w:b/>
                <w:sz w:val="18"/>
                <w:szCs w:val="18"/>
                <w:lang w:val="kk-KZ"/>
              </w:rPr>
              <w:t>4</w:t>
            </w:r>
            <w:r w:rsidR="000D4956" w:rsidRPr="000D4956">
              <w:rPr>
                <w:b/>
                <w:sz w:val="18"/>
                <w:szCs w:val="18"/>
                <w:lang w:val="kk-KZ"/>
              </w:rPr>
              <w:t>.1.6 Білім алушылар екі және одан да көп жеңілдіктер бойынша тек бір ғана төлемді жүргізеді.</w:t>
            </w:r>
          </w:p>
          <w:p w:rsidR="0013265A" w:rsidRPr="00B07E2D" w:rsidRDefault="0013265A" w:rsidP="0013265A">
            <w:pPr>
              <w:pStyle w:val="a4"/>
              <w:spacing w:after="0" w:line="240" w:lineRule="auto"/>
              <w:ind w:left="0"/>
              <w:jc w:val="both"/>
              <w:rPr>
                <w:rFonts w:ascii="Times New Roman" w:hAnsi="Times New Roman"/>
                <w:sz w:val="10"/>
                <w:szCs w:val="10"/>
                <w:lang w:val="kk-KZ"/>
              </w:rPr>
            </w:pPr>
          </w:p>
          <w:p w:rsidR="0013265A" w:rsidRPr="004B0EEB" w:rsidRDefault="0013265A" w:rsidP="000F1CA1">
            <w:pPr>
              <w:jc w:val="center"/>
              <w:rPr>
                <w:b/>
                <w:sz w:val="18"/>
                <w:szCs w:val="18"/>
                <w:lang w:val="kk-KZ"/>
              </w:rPr>
            </w:pPr>
            <w:r w:rsidRPr="004B0EEB">
              <w:rPr>
                <w:b/>
                <w:sz w:val="18"/>
                <w:szCs w:val="18"/>
              </w:rPr>
              <w:t xml:space="preserve">5. </w:t>
            </w:r>
            <w:r w:rsidRPr="004B0EEB">
              <w:rPr>
                <w:b/>
                <w:sz w:val="18"/>
                <w:szCs w:val="18"/>
                <w:lang w:val="kk-KZ"/>
              </w:rPr>
              <w:t xml:space="preserve">АКАДЕМИЯЛЫҚ ДЕМАЛЫС ҰСЫНУ ТӘРТІБІ МЕН ШАРТТАРЫ </w:t>
            </w:r>
          </w:p>
          <w:p w:rsidR="0013265A" w:rsidRPr="004B0EEB" w:rsidRDefault="0013265A" w:rsidP="0013265A">
            <w:pPr>
              <w:pStyle w:val="HTML"/>
              <w:shd w:val="clear" w:color="auto" w:fill="FFFFFF" w:themeFill="background1"/>
              <w:jc w:val="both"/>
              <w:rPr>
                <w:rFonts w:ascii="Times New Roman" w:hAnsi="Times New Roman" w:cs="Times New Roman"/>
                <w:sz w:val="18"/>
                <w:szCs w:val="18"/>
                <w:lang w:val="kk-KZ"/>
              </w:rPr>
            </w:pPr>
            <w:r w:rsidRPr="00DF530E">
              <w:rPr>
                <w:rFonts w:ascii="Times New Roman" w:hAnsi="Times New Roman" w:cs="Times New Roman"/>
                <w:b/>
                <w:sz w:val="18"/>
                <w:szCs w:val="18"/>
                <w:lang w:val="kk-KZ"/>
              </w:rPr>
              <w:t>5.1.</w:t>
            </w:r>
            <w:r w:rsidRPr="004B0EEB">
              <w:rPr>
                <w:rFonts w:ascii="Times New Roman" w:hAnsi="Times New Roman" w:cs="Times New Roman"/>
                <w:sz w:val="18"/>
                <w:szCs w:val="18"/>
                <w:lang w:val="kk-KZ"/>
              </w:rPr>
              <w:t>Нұр-Сұлтан қаласы әкімдігінің «</w:t>
            </w:r>
            <w:r w:rsidR="002E4F20">
              <w:rPr>
                <w:rFonts w:ascii="Times New Roman" w:hAnsi="Times New Roman" w:cs="Times New Roman"/>
                <w:sz w:val="18"/>
                <w:szCs w:val="18"/>
                <w:lang w:val="kk-KZ"/>
              </w:rPr>
              <w:t>Балалар көркемсурет мектебі</w:t>
            </w:r>
            <w:r w:rsidRPr="004B0EEB">
              <w:rPr>
                <w:rFonts w:ascii="Times New Roman" w:hAnsi="Times New Roman" w:cs="Times New Roman"/>
                <w:sz w:val="18"/>
                <w:szCs w:val="18"/>
                <w:lang w:val="kk-KZ"/>
              </w:rPr>
              <w:t>» МКҚК қосымша білім беру ұйымдарының білім алушыларына академиялық демалыс беру туралы ережесі (бұдан әрі – Ереже) Қазақстан Республикасының 2007 жылғы 27 шілдедегі № 319-III «Білім туралы» Заңына сәйкес әзірленді.</w:t>
            </w:r>
          </w:p>
          <w:p w:rsidR="0013265A" w:rsidRPr="004B0EEB" w:rsidRDefault="0013265A" w:rsidP="0013265A">
            <w:pPr>
              <w:shd w:val="clear" w:color="auto" w:fill="FFFFFF" w:themeFill="background1"/>
              <w:jc w:val="both"/>
              <w:rPr>
                <w:sz w:val="18"/>
                <w:szCs w:val="18"/>
                <w:shd w:val="clear" w:color="auto" w:fill="F8F9FA"/>
                <w:lang w:val="kk-KZ"/>
              </w:rPr>
            </w:pPr>
            <w:r w:rsidRPr="004B0EEB">
              <w:rPr>
                <w:b/>
                <w:sz w:val="18"/>
                <w:szCs w:val="18"/>
                <w:lang w:val="kk-KZ"/>
              </w:rPr>
              <w:t>5.2.</w:t>
            </w:r>
            <w:r w:rsidRPr="009519CF">
              <w:rPr>
                <w:sz w:val="18"/>
                <w:szCs w:val="18"/>
                <w:shd w:val="clear" w:color="auto" w:fill="F8F9FA"/>
                <w:lang w:val="kk-KZ"/>
              </w:rPr>
              <w:t>Академиялық демалыс – бұл үздіксіз білім беру ұйымдарындағы білім алушылардың медициналық себептер бойынша және басқа ерекше жағдайларда (отбасылық жағдайлар және т.б.) оқуын уақытша тоқтататын кезең.</w:t>
            </w:r>
          </w:p>
          <w:p w:rsidR="0013265A" w:rsidRPr="004B0EEB" w:rsidRDefault="0013265A" w:rsidP="0013265A">
            <w:pPr>
              <w:jc w:val="both"/>
              <w:rPr>
                <w:sz w:val="18"/>
                <w:szCs w:val="18"/>
                <w:lang w:val="kk-KZ"/>
              </w:rPr>
            </w:pPr>
            <w:r w:rsidRPr="004B0EEB">
              <w:rPr>
                <w:b/>
                <w:sz w:val="18"/>
                <w:szCs w:val="18"/>
                <w:lang w:val="kk-KZ"/>
              </w:rPr>
              <w:t>5.3.</w:t>
            </w:r>
            <w:r w:rsidRPr="004B0EEB">
              <w:rPr>
                <w:sz w:val="18"/>
                <w:szCs w:val="18"/>
                <w:lang w:val="kk-KZ"/>
              </w:rPr>
              <w:t xml:space="preserve"> Академиялық демалыстың ұзақтығы.</w:t>
            </w:r>
          </w:p>
          <w:p w:rsidR="0013265A" w:rsidRPr="004B0EEB" w:rsidRDefault="0013265A" w:rsidP="0013265A">
            <w:pPr>
              <w:jc w:val="both"/>
              <w:rPr>
                <w:sz w:val="18"/>
                <w:szCs w:val="18"/>
                <w:lang w:val="kk-KZ"/>
              </w:rPr>
            </w:pPr>
            <w:r w:rsidRPr="006F4DB3">
              <w:rPr>
                <w:b/>
                <w:sz w:val="18"/>
                <w:szCs w:val="18"/>
                <w:lang w:val="kk-KZ"/>
              </w:rPr>
              <w:t>5.3.1</w:t>
            </w:r>
            <w:r w:rsidRPr="004B0EEB">
              <w:rPr>
                <w:sz w:val="18"/>
                <w:szCs w:val="18"/>
                <w:lang w:val="kk-KZ"/>
              </w:rPr>
              <w:t xml:space="preserve">. Академиялық демалыс 12 күнтізбелік ай мерзіміне ұсынылады. </w:t>
            </w:r>
          </w:p>
          <w:p w:rsidR="0013265A" w:rsidRPr="004B0EEB" w:rsidRDefault="0013265A" w:rsidP="0013265A">
            <w:pPr>
              <w:jc w:val="both"/>
              <w:rPr>
                <w:sz w:val="18"/>
                <w:szCs w:val="18"/>
                <w:lang w:val="kk-KZ"/>
              </w:rPr>
            </w:pPr>
            <w:r w:rsidRPr="006F4DB3">
              <w:rPr>
                <w:b/>
                <w:sz w:val="18"/>
                <w:szCs w:val="18"/>
                <w:lang w:val="kk-KZ"/>
              </w:rPr>
              <w:t>5.3.2.</w:t>
            </w:r>
            <w:r w:rsidRPr="004B0EEB">
              <w:rPr>
                <w:sz w:val="18"/>
                <w:szCs w:val="18"/>
                <w:lang w:val="kk-KZ"/>
              </w:rPr>
              <w:t xml:space="preserve"> «Мектептің» білім алушыларына академиялық демалыс ұсыну туралы шешімді білім беру ұйымының басшысы қабылдайды. Бұйрық шығару үшін негіз бола алады:</w:t>
            </w:r>
          </w:p>
          <w:p w:rsidR="0013265A" w:rsidRPr="004B0EEB" w:rsidRDefault="00A5169C" w:rsidP="0013265A">
            <w:pPr>
              <w:jc w:val="both"/>
              <w:rPr>
                <w:sz w:val="18"/>
                <w:szCs w:val="18"/>
                <w:lang w:val="kk-KZ"/>
              </w:rPr>
            </w:pPr>
            <w:r w:rsidRPr="00A5169C">
              <w:rPr>
                <w:sz w:val="18"/>
                <w:szCs w:val="18"/>
                <w:lang w:val="kk-KZ"/>
              </w:rPr>
              <w:t xml:space="preserve">– </w:t>
            </w:r>
            <w:r w:rsidR="0013265A" w:rsidRPr="004B0EEB">
              <w:rPr>
                <w:sz w:val="18"/>
                <w:szCs w:val="18"/>
                <w:lang w:val="kk-KZ"/>
              </w:rPr>
              <w:t xml:space="preserve">медициналық көрсеткіштер бойынша – Білім алушының «Ата-анасының» (немесе Заңды өкілінің) өтініші және медициналық анықтама; </w:t>
            </w:r>
          </w:p>
          <w:p w:rsidR="0013265A" w:rsidRPr="004B0EEB" w:rsidRDefault="00A5169C" w:rsidP="0013265A">
            <w:pPr>
              <w:jc w:val="both"/>
              <w:rPr>
                <w:sz w:val="18"/>
                <w:szCs w:val="18"/>
                <w:lang w:val="kk-KZ"/>
              </w:rPr>
            </w:pPr>
            <w:r w:rsidRPr="00A5169C">
              <w:rPr>
                <w:sz w:val="18"/>
                <w:szCs w:val="18"/>
                <w:lang w:val="kk-KZ"/>
              </w:rPr>
              <w:t xml:space="preserve">– </w:t>
            </w:r>
            <w:r w:rsidR="0013265A" w:rsidRPr="004B0EEB">
              <w:rPr>
                <w:sz w:val="18"/>
                <w:szCs w:val="18"/>
                <w:lang w:val="kk-KZ"/>
              </w:rPr>
              <w:t xml:space="preserve">басқа да ерекше жағдайларда – себебі және академиялық демалыстың мерзімі көрсетілген «Ата-анасының» (немесе Заңды өкілдерінің) өтініші. </w:t>
            </w:r>
          </w:p>
          <w:p w:rsidR="0013265A" w:rsidRPr="004B0EEB" w:rsidRDefault="0013265A" w:rsidP="0013265A">
            <w:pPr>
              <w:jc w:val="both"/>
              <w:rPr>
                <w:sz w:val="18"/>
                <w:szCs w:val="18"/>
                <w:lang w:val="kk-KZ"/>
              </w:rPr>
            </w:pPr>
            <w:r w:rsidRPr="006F4DB3">
              <w:rPr>
                <w:b/>
                <w:sz w:val="18"/>
                <w:szCs w:val="18"/>
                <w:lang w:val="kk-KZ"/>
              </w:rPr>
              <w:t>5.3.3</w:t>
            </w:r>
            <w:r w:rsidRPr="004B0EEB">
              <w:rPr>
                <w:sz w:val="18"/>
                <w:szCs w:val="18"/>
                <w:lang w:val="kk-KZ"/>
              </w:rPr>
              <w:t xml:space="preserve">. Ұсынылған құжаттар негізінде қосымша білім беру ұйымының басшысы үш жұмыс күні ішінде білім алушыға академиялық демалыс ұсыну туралы басталу және аяқталу мерзімі көрсетілген бұйрық шығарады.  </w:t>
            </w:r>
          </w:p>
          <w:p w:rsidR="0013265A" w:rsidRPr="004B0EEB" w:rsidRDefault="0013265A" w:rsidP="0013265A">
            <w:pPr>
              <w:pStyle w:val="a6"/>
              <w:rPr>
                <w:sz w:val="18"/>
                <w:szCs w:val="18"/>
                <w:lang w:val="kk-KZ"/>
              </w:rPr>
            </w:pPr>
            <w:r w:rsidRPr="006F4DB3">
              <w:rPr>
                <w:b/>
                <w:sz w:val="18"/>
                <w:szCs w:val="18"/>
                <w:lang w:val="kk-KZ"/>
              </w:rPr>
              <w:t>5.3.4</w:t>
            </w:r>
            <w:r w:rsidRPr="004B0EEB">
              <w:rPr>
                <w:sz w:val="18"/>
                <w:szCs w:val="18"/>
                <w:lang w:val="kk-KZ"/>
              </w:rPr>
              <w:t xml:space="preserve">. Академиялық демалыстан шыққаннан кейін білім алушы қосымша білім беру ұйымының басшысының атына өтінім жазады және науқасты бақылаған медициналық ұйымнан денсаулық жағдайы туралы, осы мамандық бойынша оқуды </w:t>
            </w:r>
            <w:r w:rsidR="002E4F20">
              <w:rPr>
                <w:sz w:val="18"/>
                <w:szCs w:val="18"/>
                <w:lang w:val="kk-KZ"/>
              </w:rPr>
              <w:t xml:space="preserve">БКМ-де </w:t>
            </w:r>
            <w:r w:rsidRPr="004B0EEB">
              <w:rPr>
                <w:sz w:val="18"/>
                <w:szCs w:val="18"/>
                <w:lang w:val="kk-KZ"/>
              </w:rPr>
              <w:t>жалғастыру мүмкіндігі туралы қорытынды жасалған (білім алушы ауруына байланысты академиялық демалыста болған кезде) анықтаманы ұсынады.</w:t>
            </w:r>
          </w:p>
          <w:p w:rsidR="006F4DB3" w:rsidRPr="00B07E2D" w:rsidRDefault="006F4DB3" w:rsidP="0013265A">
            <w:pPr>
              <w:ind w:left="360"/>
              <w:jc w:val="center"/>
              <w:rPr>
                <w:b/>
                <w:sz w:val="10"/>
                <w:szCs w:val="10"/>
                <w:lang w:val="kk-KZ"/>
              </w:rPr>
            </w:pPr>
          </w:p>
          <w:p w:rsidR="0013265A" w:rsidRPr="004B0EEB" w:rsidRDefault="0013265A" w:rsidP="0013265A">
            <w:pPr>
              <w:ind w:left="360"/>
              <w:jc w:val="center"/>
              <w:rPr>
                <w:b/>
                <w:sz w:val="18"/>
                <w:szCs w:val="18"/>
                <w:lang w:val="kk-KZ"/>
              </w:rPr>
            </w:pPr>
            <w:r w:rsidRPr="004B0EEB">
              <w:rPr>
                <w:b/>
                <w:sz w:val="18"/>
                <w:szCs w:val="18"/>
                <w:lang w:val="kk-KZ"/>
              </w:rPr>
              <w:t>6. ТАРАПТАРДЫҢ ЖАУАПКЕРШІЛІКТЕРІ</w:t>
            </w:r>
          </w:p>
          <w:p w:rsidR="0013265A" w:rsidRPr="004B0EEB" w:rsidRDefault="0013265A" w:rsidP="0013265A">
            <w:pPr>
              <w:jc w:val="both"/>
              <w:rPr>
                <w:sz w:val="18"/>
                <w:szCs w:val="18"/>
                <w:lang w:val="kk-KZ"/>
              </w:rPr>
            </w:pPr>
            <w:r w:rsidRPr="004B0EEB">
              <w:rPr>
                <w:b/>
                <w:sz w:val="18"/>
                <w:szCs w:val="18"/>
                <w:lang w:val="kk-KZ"/>
              </w:rPr>
              <w:t>6.1.</w:t>
            </w:r>
            <w:r w:rsidRPr="004B0EEB">
              <w:rPr>
                <w:sz w:val="18"/>
                <w:szCs w:val="18"/>
                <w:lang w:val="kk-KZ"/>
              </w:rPr>
              <w:t xml:space="preserve"> Тараптар Қазақстан Республикасының заңнамасына сәйкес жауапкершілікте болады.</w:t>
            </w:r>
          </w:p>
          <w:p w:rsidR="0013265A" w:rsidRPr="00B07E2D" w:rsidRDefault="0013265A" w:rsidP="0013265A">
            <w:pPr>
              <w:rPr>
                <w:b/>
                <w:sz w:val="10"/>
                <w:szCs w:val="10"/>
                <w:lang w:val="kk-KZ"/>
              </w:rPr>
            </w:pPr>
          </w:p>
          <w:p w:rsidR="0013265A" w:rsidRPr="004B0EEB" w:rsidRDefault="0013265A" w:rsidP="0013265A">
            <w:pPr>
              <w:ind w:left="720"/>
              <w:jc w:val="center"/>
              <w:rPr>
                <w:b/>
                <w:sz w:val="18"/>
                <w:szCs w:val="18"/>
                <w:lang w:val="kk-KZ"/>
              </w:rPr>
            </w:pPr>
            <w:r w:rsidRPr="004B0EEB">
              <w:rPr>
                <w:b/>
                <w:sz w:val="18"/>
                <w:szCs w:val="18"/>
                <w:lang w:val="kk-KZ"/>
              </w:rPr>
              <w:t>7. ҚОСЫМША ШАРТТАР</w:t>
            </w:r>
          </w:p>
          <w:p w:rsidR="0013265A" w:rsidRPr="004B0EEB" w:rsidRDefault="0013265A" w:rsidP="0013265A">
            <w:pPr>
              <w:pStyle w:val="HTML"/>
              <w:jc w:val="both"/>
              <w:rPr>
                <w:rFonts w:ascii="Times New Roman" w:hAnsi="Times New Roman" w:cs="Times New Roman"/>
                <w:sz w:val="18"/>
                <w:szCs w:val="18"/>
                <w:lang w:val="kk-KZ"/>
              </w:rPr>
            </w:pPr>
            <w:r w:rsidRPr="004B0EEB">
              <w:rPr>
                <w:rFonts w:ascii="Times New Roman" w:hAnsi="Times New Roman" w:cs="Times New Roman"/>
                <w:b/>
                <w:sz w:val="18"/>
                <w:szCs w:val="18"/>
                <w:lang w:val="kk-KZ"/>
              </w:rPr>
              <w:t>7.1.</w:t>
            </w:r>
            <w:r w:rsidRPr="004B0EEB">
              <w:rPr>
                <w:rFonts w:ascii="Times New Roman" w:hAnsi="Times New Roman" w:cs="Times New Roman"/>
                <w:sz w:val="18"/>
                <w:szCs w:val="18"/>
                <w:lang w:val="kk-KZ"/>
              </w:rPr>
              <w:t xml:space="preserve"> Осы келісім шартты орындау барысында туындайтын барлық даулар мен келіспеушіліктерді Тараптар келіссөздер арқылы шешеді.</w:t>
            </w:r>
          </w:p>
          <w:p w:rsidR="0013265A" w:rsidRPr="004B0EEB" w:rsidRDefault="0013265A" w:rsidP="0013265A">
            <w:pPr>
              <w:jc w:val="both"/>
              <w:rPr>
                <w:sz w:val="18"/>
                <w:szCs w:val="18"/>
                <w:shd w:val="clear" w:color="auto" w:fill="F8F9FA"/>
                <w:lang w:val="kk-KZ"/>
              </w:rPr>
            </w:pPr>
            <w:r w:rsidRPr="004B0EEB">
              <w:rPr>
                <w:b/>
                <w:sz w:val="18"/>
                <w:szCs w:val="18"/>
                <w:lang w:val="kk-KZ"/>
              </w:rPr>
              <w:t>7.2</w:t>
            </w:r>
            <w:r w:rsidRPr="004B0EEB">
              <w:rPr>
                <w:sz w:val="18"/>
                <w:szCs w:val="18"/>
                <w:lang w:val="kk-KZ"/>
              </w:rPr>
              <w:t xml:space="preserve">. </w:t>
            </w:r>
            <w:r w:rsidRPr="004B0EEB">
              <w:rPr>
                <w:sz w:val="18"/>
                <w:szCs w:val="18"/>
                <w:shd w:val="clear" w:color="auto" w:fill="F8F9FA"/>
                <w:lang w:val="kk-KZ"/>
              </w:rPr>
              <w:t xml:space="preserve">Дау реттелмеген жағдайда, Тараптар оны Қазақстан </w:t>
            </w:r>
            <w:r w:rsidRPr="004B0EEB">
              <w:rPr>
                <w:sz w:val="18"/>
                <w:szCs w:val="18"/>
                <w:shd w:val="clear" w:color="auto" w:fill="F8F9FA"/>
                <w:lang w:val="kk-KZ"/>
              </w:rPr>
              <w:lastRenderedPageBreak/>
              <w:t>Республикасының қолданыстағы заңнамасына сәйкес реттеуге құқылы.</w:t>
            </w:r>
          </w:p>
          <w:p w:rsidR="0013265A" w:rsidRPr="00B07E2D" w:rsidRDefault="0013265A" w:rsidP="0013265A">
            <w:pPr>
              <w:jc w:val="both"/>
              <w:rPr>
                <w:sz w:val="10"/>
                <w:szCs w:val="10"/>
                <w:lang w:val="kk-KZ"/>
              </w:rPr>
            </w:pPr>
          </w:p>
          <w:p w:rsidR="0013265A" w:rsidRPr="004B0EEB" w:rsidRDefault="0013265A" w:rsidP="0013265A">
            <w:pPr>
              <w:ind w:left="720"/>
              <w:jc w:val="center"/>
              <w:rPr>
                <w:b/>
                <w:sz w:val="18"/>
                <w:szCs w:val="18"/>
                <w:lang w:val="kk-KZ"/>
              </w:rPr>
            </w:pPr>
            <w:r w:rsidRPr="004B0EEB">
              <w:rPr>
                <w:b/>
                <w:sz w:val="18"/>
                <w:szCs w:val="18"/>
                <w:lang w:val="kk-KZ"/>
              </w:rPr>
              <w:t>8. КЕЗДЕЙСОҚ ЖАҒДАЙЛАР</w:t>
            </w:r>
          </w:p>
          <w:p w:rsidR="0013265A" w:rsidRPr="004B0EEB" w:rsidRDefault="0013265A" w:rsidP="0013265A">
            <w:pPr>
              <w:jc w:val="both"/>
              <w:rPr>
                <w:sz w:val="18"/>
                <w:szCs w:val="18"/>
                <w:lang w:val="kk-KZ"/>
              </w:rPr>
            </w:pPr>
            <w:r w:rsidRPr="004B0EEB">
              <w:rPr>
                <w:b/>
                <w:sz w:val="18"/>
                <w:szCs w:val="18"/>
                <w:lang w:val="kk-KZ"/>
              </w:rPr>
              <w:t>8.1.</w:t>
            </w:r>
            <w:r w:rsidRPr="004B0EEB">
              <w:rPr>
                <w:sz w:val="18"/>
                <w:szCs w:val="18"/>
                <w:lang w:val="kk-KZ"/>
              </w:rPr>
              <w:t xml:space="preserve"> Егер оқиға қайтарылмайтын күштің салдарынан пайда болған болса, оларға тараптар әсер ете алмайтын және олардың туындауына жауап бермейтін болса, Келісім шарт бойынша жақтар өз міндеттерінен жартылай немесе толығымен жауапкершіліктен босатылады. Ондай жағдайларға: өрт, су алу, жер сілкіну, басқа табиғи апаттар және олардың салдары, техникалық сипаттағы апаттар, көтеріліс, қолданыстағы заңнаманың өзгеруі – осы Келісім шарт бойынша міндеттерді орындауға әсер ететін басқа да кездейсоқ жағдайлар жатады.</w:t>
            </w:r>
          </w:p>
          <w:p w:rsidR="0013265A" w:rsidRDefault="0013265A" w:rsidP="0013265A">
            <w:pPr>
              <w:jc w:val="both"/>
              <w:rPr>
                <w:sz w:val="18"/>
                <w:szCs w:val="18"/>
                <w:lang w:val="kk-KZ"/>
              </w:rPr>
            </w:pPr>
            <w:r w:rsidRPr="004B0EEB">
              <w:rPr>
                <w:b/>
                <w:sz w:val="18"/>
                <w:szCs w:val="18"/>
                <w:lang w:val="kk-KZ"/>
              </w:rPr>
              <w:t>8.2.</w:t>
            </w:r>
            <w:r w:rsidRPr="004B0EEB">
              <w:rPr>
                <w:sz w:val="18"/>
                <w:szCs w:val="18"/>
                <w:lang w:val="kk-KZ"/>
              </w:rPr>
              <w:t xml:space="preserve"> Келісім шарттың қызметі кездейсоқ жағдай орын алған сәттен бастап дейін Тараптар анықтаған кезге дейін тоқтатылады.</w:t>
            </w:r>
          </w:p>
          <w:p w:rsidR="00DB7E26" w:rsidRPr="00B07E2D" w:rsidRDefault="00DB7E26" w:rsidP="0013265A">
            <w:pPr>
              <w:jc w:val="both"/>
              <w:rPr>
                <w:sz w:val="10"/>
                <w:szCs w:val="10"/>
                <w:lang w:val="kk-KZ"/>
              </w:rPr>
            </w:pPr>
          </w:p>
          <w:p w:rsidR="0013265A" w:rsidRPr="004B0EEB" w:rsidRDefault="0013265A" w:rsidP="0013265A">
            <w:pPr>
              <w:ind w:left="360"/>
              <w:jc w:val="center"/>
              <w:rPr>
                <w:b/>
                <w:sz w:val="18"/>
                <w:szCs w:val="18"/>
                <w:lang w:val="kk-KZ"/>
              </w:rPr>
            </w:pPr>
            <w:r w:rsidRPr="004B0EEB">
              <w:rPr>
                <w:b/>
                <w:sz w:val="18"/>
                <w:szCs w:val="18"/>
                <w:lang w:val="kk-KZ"/>
              </w:rPr>
              <w:t>9. КЕЛІСІМ ШАРТТЫ ҚОЛДАНУ МЕРЗІМІ</w:t>
            </w:r>
          </w:p>
          <w:p w:rsidR="0013265A" w:rsidRPr="004B0EEB" w:rsidRDefault="0013265A" w:rsidP="0013265A">
            <w:pPr>
              <w:jc w:val="both"/>
              <w:rPr>
                <w:sz w:val="18"/>
                <w:szCs w:val="18"/>
                <w:lang w:val="kk-KZ"/>
              </w:rPr>
            </w:pPr>
            <w:r w:rsidRPr="004B0EEB">
              <w:rPr>
                <w:b/>
                <w:sz w:val="18"/>
                <w:szCs w:val="18"/>
                <w:lang w:val="kk-KZ"/>
              </w:rPr>
              <w:t>9.1.</w:t>
            </w:r>
            <w:r w:rsidRPr="004B0EEB">
              <w:rPr>
                <w:sz w:val="18"/>
                <w:szCs w:val="18"/>
                <w:lang w:val="kk-KZ"/>
              </w:rPr>
              <w:t xml:space="preserve"> Келісім шарт оған қол қойған күннен бастап қолданысқа енеді және тараптардың келісімі бойынша ұзартыла, өзгертіле және  толықтырыла алады. </w:t>
            </w:r>
          </w:p>
          <w:p w:rsidR="0013265A" w:rsidRPr="004B0EEB" w:rsidRDefault="0013265A" w:rsidP="0013265A">
            <w:pPr>
              <w:jc w:val="both"/>
              <w:rPr>
                <w:sz w:val="18"/>
                <w:szCs w:val="18"/>
                <w:lang w:val="kk-KZ"/>
              </w:rPr>
            </w:pPr>
            <w:r w:rsidRPr="004B0EEB">
              <w:rPr>
                <w:b/>
                <w:sz w:val="18"/>
                <w:szCs w:val="18"/>
                <w:lang w:val="kk-KZ"/>
              </w:rPr>
              <w:t>9.2.</w:t>
            </w:r>
            <w:r w:rsidRPr="004B0EEB">
              <w:rPr>
                <w:sz w:val="18"/>
                <w:szCs w:val="18"/>
                <w:lang w:val="kk-KZ"/>
              </w:rPr>
              <w:t xml:space="preserve">  Тараптар міндеттерді орындамағаны немесе дұрыс орындамағаны үшін заңнамада бекітілген тәртіппен жауапқа тартылады.</w:t>
            </w:r>
          </w:p>
          <w:p w:rsidR="0013265A" w:rsidRPr="004B0EEB" w:rsidRDefault="0013265A" w:rsidP="0013265A">
            <w:pPr>
              <w:jc w:val="both"/>
              <w:rPr>
                <w:sz w:val="18"/>
                <w:szCs w:val="18"/>
                <w:lang w:val="kk-KZ"/>
              </w:rPr>
            </w:pPr>
            <w:r w:rsidRPr="004B0EEB">
              <w:rPr>
                <w:b/>
                <w:sz w:val="18"/>
                <w:szCs w:val="18"/>
                <w:lang w:val="kk-KZ"/>
              </w:rPr>
              <w:t>9.3.</w:t>
            </w:r>
            <w:r w:rsidRPr="004B0EEB">
              <w:rPr>
                <w:sz w:val="18"/>
                <w:szCs w:val="18"/>
                <w:lang w:val="kk-KZ"/>
              </w:rPr>
              <w:t xml:space="preserve"> Осы келісім шарт Жақтардың келісімі б</w:t>
            </w:r>
            <w:r w:rsidR="002E4F20">
              <w:rPr>
                <w:sz w:val="18"/>
                <w:szCs w:val="18"/>
                <w:lang w:val="kk-KZ"/>
              </w:rPr>
              <w:t xml:space="preserve">ойынша ұзартылу мүмкіндігімен  </w:t>
            </w:r>
            <w:r w:rsidRPr="004B0EEB">
              <w:rPr>
                <w:sz w:val="18"/>
                <w:szCs w:val="18"/>
                <w:lang w:val="kk-KZ"/>
              </w:rPr>
              <w:t>1 қыркүйектен бастап жүзеге асырылады және</w:t>
            </w:r>
            <w:r w:rsidRPr="004B0EEB">
              <w:rPr>
                <w:b/>
                <w:sz w:val="18"/>
                <w:szCs w:val="18"/>
                <w:u w:val="single"/>
                <w:lang w:val="kk-KZ"/>
              </w:rPr>
              <w:t>1 оқу жылы</w:t>
            </w:r>
            <w:r w:rsidRPr="004B0EEB">
              <w:rPr>
                <w:sz w:val="18"/>
                <w:szCs w:val="18"/>
                <w:lang w:val="kk-KZ"/>
              </w:rPr>
              <w:t xml:space="preserve"> бойына қолданыста болады. </w:t>
            </w:r>
          </w:p>
          <w:p w:rsidR="00FF132E" w:rsidRDefault="0013265A" w:rsidP="002E4F20">
            <w:pPr>
              <w:rPr>
                <w:b/>
                <w:sz w:val="18"/>
                <w:szCs w:val="18"/>
              </w:rPr>
            </w:pPr>
            <w:r w:rsidRPr="004B0EEB">
              <w:rPr>
                <w:b/>
                <w:sz w:val="18"/>
                <w:szCs w:val="18"/>
              </w:rPr>
              <w:t xml:space="preserve">9.4. </w:t>
            </w:r>
            <w:r w:rsidRPr="004B0EEB">
              <w:rPr>
                <w:sz w:val="18"/>
                <w:szCs w:val="18"/>
                <w:lang w:val="kk-KZ"/>
              </w:rPr>
              <w:t>Келісім шарт заңды күші бірдей 2 дана болып жасалды.</w:t>
            </w:r>
          </w:p>
          <w:p w:rsidR="00FF132E" w:rsidRDefault="00FF132E" w:rsidP="0013265A">
            <w:pPr>
              <w:jc w:val="center"/>
              <w:rPr>
                <w:b/>
                <w:sz w:val="18"/>
                <w:szCs w:val="18"/>
              </w:rPr>
            </w:pPr>
          </w:p>
          <w:p w:rsidR="00FF132E" w:rsidRDefault="00FF132E" w:rsidP="0013265A">
            <w:pPr>
              <w:jc w:val="center"/>
              <w:rPr>
                <w:b/>
                <w:sz w:val="18"/>
                <w:szCs w:val="18"/>
              </w:rPr>
            </w:pPr>
          </w:p>
          <w:p w:rsidR="00FF132E" w:rsidRDefault="00FF132E" w:rsidP="0013265A">
            <w:pPr>
              <w:jc w:val="center"/>
              <w:rPr>
                <w:b/>
                <w:sz w:val="18"/>
                <w:szCs w:val="18"/>
              </w:rPr>
            </w:pPr>
          </w:p>
          <w:p w:rsidR="009519CF" w:rsidRPr="004B0EEB" w:rsidRDefault="009519CF" w:rsidP="0013265A">
            <w:pPr>
              <w:jc w:val="center"/>
              <w:rPr>
                <w:b/>
                <w:sz w:val="18"/>
                <w:szCs w:val="18"/>
              </w:rPr>
            </w:pPr>
          </w:p>
          <w:p w:rsidR="0013265A" w:rsidRDefault="0013265A" w:rsidP="0013265A">
            <w:pPr>
              <w:jc w:val="center"/>
              <w:rPr>
                <w:b/>
                <w:sz w:val="18"/>
                <w:szCs w:val="18"/>
                <w:lang w:val="kk-KZ"/>
              </w:rPr>
            </w:pPr>
            <w:r w:rsidRPr="004B0EEB">
              <w:rPr>
                <w:b/>
                <w:sz w:val="18"/>
                <w:szCs w:val="18"/>
                <w:lang w:val="kk-KZ"/>
              </w:rPr>
              <w:t>ТАРАПТАРДЫҢ МЕКЕН-ЖАЙЛАРЫ МЕН РЕКВИЗИТТЕРІ</w:t>
            </w:r>
          </w:p>
          <w:p w:rsidR="00F55BC4" w:rsidRDefault="00F55BC4" w:rsidP="0013265A">
            <w:pPr>
              <w:jc w:val="center"/>
              <w:rPr>
                <w:b/>
                <w:sz w:val="18"/>
                <w:szCs w:val="18"/>
                <w:lang w:val="kk-KZ"/>
              </w:rPr>
            </w:pPr>
          </w:p>
          <w:p w:rsidR="00F55BC4" w:rsidRPr="004B0EEB" w:rsidRDefault="00F55BC4" w:rsidP="0013265A">
            <w:pPr>
              <w:jc w:val="center"/>
              <w:rPr>
                <w:b/>
                <w:sz w:val="18"/>
                <w:szCs w:val="18"/>
                <w:lang w:val="kk-KZ"/>
              </w:rPr>
            </w:pPr>
          </w:p>
          <w:tbl>
            <w:tblPr>
              <w:tblW w:w="11023" w:type="dxa"/>
              <w:tblLook w:val="04A0"/>
            </w:tblPr>
            <w:tblGrid>
              <w:gridCol w:w="5637"/>
              <w:gridCol w:w="5386"/>
            </w:tblGrid>
            <w:tr w:rsidR="0013265A" w:rsidRPr="004B0EEB" w:rsidTr="00E264F1">
              <w:tc>
                <w:tcPr>
                  <w:tcW w:w="5637" w:type="dxa"/>
                </w:tcPr>
                <w:p w:rsidR="00F55BC4" w:rsidRPr="00F116DE" w:rsidRDefault="002E4F20" w:rsidP="00F55BC4">
                  <w:pPr>
                    <w:rPr>
                      <w:sz w:val="18"/>
                      <w:szCs w:val="18"/>
                      <w:lang w:val="kk-KZ"/>
                    </w:rPr>
                  </w:pPr>
                  <w:r>
                    <w:rPr>
                      <w:sz w:val="18"/>
                      <w:szCs w:val="18"/>
                      <w:lang w:val="kk-KZ"/>
                    </w:rPr>
                    <w:t>«Б</w:t>
                  </w:r>
                  <w:r w:rsidR="00F116DE">
                    <w:rPr>
                      <w:sz w:val="18"/>
                      <w:szCs w:val="18"/>
                      <w:lang w:val="kk-KZ"/>
                    </w:rPr>
                    <w:t>алалар көркемсурет мектебі</w:t>
                  </w:r>
                  <w:r>
                    <w:rPr>
                      <w:sz w:val="18"/>
                      <w:szCs w:val="18"/>
                      <w:lang w:val="kk-KZ"/>
                    </w:rPr>
                    <w:t>»</w:t>
                  </w:r>
                  <w:r w:rsidR="00F116DE">
                    <w:rPr>
                      <w:sz w:val="18"/>
                      <w:szCs w:val="18"/>
                      <w:lang w:val="kk-KZ"/>
                    </w:rPr>
                    <w:t xml:space="preserve"> МКҚК </w:t>
                  </w:r>
                </w:p>
                <w:p w:rsidR="00F55BC4" w:rsidRPr="00F116DE" w:rsidRDefault="00F116DE" w:rsidP="00F55BC4">
                  <w:pPr>
                    <w:rPr>
                      <w:sz w:val="18"/>
                      <w:szCs w:val="18"/>
                      <w:lang w:val="kk-KZ"/>
                    </w:rPr>
                  </w:pPr>
                  <w:r>
                    <w:rPr>
                      <w:sz w:val="18"/>
                      <w:szCs w:val="18"/>
                      <w:lang w:val="kk-KZ"/>
                    </w:rPr>
                    <w:t>Мекен</w:t>
                  </w:r>
                  <w:r w:rsidR="006F4DB3">
                    <w:rPr>
                      <w:sz w:val="18"/>
                      <w:szCs w:val="18"/>
                      <w:lang w:val="kk-KZ"/>
                    </w:rPr>
                    <w:t xml:space="preserve"> </w:t>
                  </w:r>
                  <w:r>
                    <w:rPr>
                      <w:sz w:val="18"/>
                      <w:szCs w:val="18"/>
                      <w:lang w:val="kk-KZ"/>
                    </w:rPr>
                    <w:t>жайы: Бөгенбай батыр даңғылы, 1</w:t>
                  </w:r>
                  <w:r w:rsidR="00F55BC4" w:rsidRPr="00F116DE">
                    <w:rPr>
                      <w:sz w:val="18"/>
                      <w:szCs w:val="18"/>
                      <w:lang w:val="kk-KZ"/>
                    </w:rPr>
                    <w:t>7</w:t>
                  </w:r>
                  <w:r>
                    <w:rPr>
                      <w:sz w:val="18"/>
                      <w:szCs w:val="18"/>
                      <w:lang w:val="kk-KZ"/>
                    </w:rPr>
                    <w:t xml:space="preserve"> үй</w:t>
                  </w:r>
                </w:p>
                <w:p w:rsidR="00F55BC4" w:rsidRPr="00180226" w:rsidRDefault="00F55BC4" w:rsidP="00F55BC4">
                  <w:pPr>
                    <w:rPr>
                      <w:sz w:val="18"/>
                      <w:szCs w:val="18"/>
                      <w:lang w:val="kk-KZ"/>
                    </w:rPr>
                  </w:pPr>
                  <w:r w:rsidRPr="00180226">
                    <w:rPr>
                      <w:sz w:val="18"/>
                      <w:szCs w:val="18"/>
                      <w:lang w:val="kk-KZ"/>
                    </w:rPr>
                    <w:t>БИН: 990440004219</w:t>
                  </w:r>
                </w:p>
                <w:p w:rsidR="00F55BC4" w:rsidRPr="00180226" w:rsidRDefault="00F55BC4" w:rsidP="00F55BC4">
                  <w:pPr>
                    <w:rPr>
                      <w:sz w:val="18"/>
                      <w:szCs w:val="18"/>
                      <w:lang w:val="kk-KZ"/>
                    </w:rPr>
                  </w:pPr>
                  <w:r w:rsidRPr="00180226">
                    <w:rPr>
                      <w:sz w:val="18"/>
                      <w:szCs w:val="18"/>
                      <w:lang w:val="kk-KZ"/>
                    </w:rPr>
                    <w:t>Р/с: KZ27998ВТВ0000291764</w:t>
                  </w:r>
                </w:p>
                <w:p w:rsidR="00F55BC4" w:rsidRPr="00D579B1" w:rsidRDefault="00F55BC4" w:rsidP="00F55BC4">
                  <w:pPr>
                    <w:rPr>
                      <w:sz w:val="18"/>
                      <w:szCs w:val="18"/>
                      <w:lang w:val="kk-KZ"/>
                    </w:rPr>
                  </w:pPr>
                  <w:r w:rsidRPr="00180226">
                    <w:rPr>
                      <w:sz w:val="18"/>
                      <w:szCs w:val="18"/>
                      <w:lang w:val="kk-KZ"/>
                    </w:rPr>
                    <w:t>«FirstHeartlandJysanbank»</w:t>
                  </w:r>
                  <w:r w:rsidR="00D579B1">
                    <w:rPr>
                      <w:sz w:val="18"/>
                      <w:szCs w:val="18"/>
                      <w:lang w:val="kk-KZ"/>
                    </w:rPr>
                    <w:t xml:space="preserve"> АҚ филиалы </w:t>
                  </w:r>
                </w:p>
                <w:p w:rsidR="00F55BC4" w:rsidRPr="00F55BC4" w:rsidRDefault="00F55BC4" w:rsidP="00F55BC4">
                  <w:pPr>
                    <w:rPr>
                      <w:sz w:val="18"/>
                      <w:szCs w:val="18"/>
                    </w:rPr>
                  </w:pPr>
                  <w:r w:rsidRPr="00F55BC4">
                    <w:rPr>
                      <w:sz w:val="18"/>
                      <w:szCs w:val="18"/>
                    </w:rPr>
                    <w:t>Телефон: 8 (717-2) 31-42-53</w:t>
                  </w:r>
                </w:p>
                <w:p w:rsidR="00F55BC4" w:rsidRPr="00F55BC4" w:rsidRDefault="00F55BC4" w:rsidP="00F55BC4">
                  <w:pPr>
                    <w:rPr>
                      <w:sz w:val="18"/>
                      <w:szCs w:val="18"/>
                    </w:rPr>
                  </w:pPr>
                </w:p>
                <w:p w:rsidR="0013265A" w:rsidRPr="00D579B1" w:rsidRDefault="00F55BC4" w:rsidP="00D579B1">
                  <w:pPr>
                    <w:rPr>
                      <w:b/>
                      <w:sz w:val="18"/>
                      <w:szCs w:val="18"/>
                    </w:rPr>
                  </w:pPr>
                  <w:r w:rsidRPr="00D579B1">
                    <w:rPr>
                      <w:b/>
                      <w:sz w:val="18"/>
                      <w:szCs w:val="18"/>
                    </w:rPr>
                    <w:t xml:space="preserve">Директор________________ Г. Ж. </w:t>
                  </w:r>
                  <w:proofErr w:type="spellStart"/>
                  <w:r w:rsidRPr="00D579B1">
                    <w:rPr>
                      <w:b/>
                      <w:sz w:val="18"/>
                      <w:szCs w:val="18"/>
                    </w:rPr>
                    <w:t>Исенова</w:t>
                  </w:r>
                  <w:proofErr w:type="spellEnd"/>
                </w:p>
              </w:tc>
              <w:tc>
                <w:tcPr>
                  <w:tcW w:w="5386" w:type="dxa"/>
                </w:tcPr>
                <w:p w:rsidR="0013265A" w:rsidRPr="004B0EEB" w:rsidRDefault="0013265A" w:rsidP="0013265A">
                  <w:pPr>
                    <w:rPr>
                      <w:sz w:val="18"/>
                      <w:szCs w:val="18"/>
                    </w:rPr>
                  </w:pPr>
                  <w:r w:rsidRPr="004B0EEB">
                    <w:rPr>
                      <w:sz w:val="18"/>
                      <w:szCs w:val="18"/>
                      <w:lang w:val="kk-KZ"/>
                    </w:rPr>
                    <w:t xml:space="preserve">«Ата-ана» </w:t>
                  </w:r>
                  <w:r w:rsidRPr="004B0EEB">
                    <w:rPr>
                      <w:sz w:val="18"/>
                      <w:szCs w:val="18"/>
                    </w:rPr>
                    <w:t>(З</w:t>
                  </w:r>
                  <w:r w:rsidRPr="004B0EEB">
                    <w:rPr>
                      <w:sz w:val="18"/>
                      <w:szCs w:val="18"/>
                      <w:lang w:val="kk-KZ"/>
                    </w:rPr>
                    <w:t>аңды өкіл</w:t>
                  </w:r>
                  <w:r w:rsidRPr="004B0EEB">
                    <w:rPr>
                      <w:sz w:val="18"/>
                      <w:szCs w:val="18"/>
                    </w:rPr>
                    <w:t xml:space="preserve">) </w:t>
                  </w:r>
                  <w:r w:rsidRPr="004B0EEB">
                    <w:rPr>
                      <w:sz w:val="18"/>
                      <w:szCs w:val="18"/>
                      <w:lang w:val="kk-KZ"/>
                    </w:rPr>
                    <w:t>ТАӘ</w:t>
                  </w:r>
                  <w:r w:rsidRPr="004B0EEB">
                    <w:rPr>
                      <w:sz w:val="18"/>
                      <w:szCs w:val="18"/>
                    </w:rPr>
                    <w:t>________________________________________</w:t>
                  </w:r>
                </w:p>
                <w:p w:rsidR="0013265A" w:rsidRPr="004B0EEB" w:rsidRDefault="0013265A" w:rsidP="0013265A">
                  <w:pPr>
                    <w:rPr>
                      <w:sz w:val="18"/>
                      <w:szCs w:val="18"/>
                    </w:rPr>
                  </w:pPr>
                  <w:r w:rsidRPr="004B0EEB">
                    <w:rPr>
                      <w:sz w:val="18"/>
                      <w:szCs w:val="18"/>
                    </w:rPr>
                    <w:t>____________________________________________</w:t>
                  </w:r>
                </w:p>
                <w:p w:rsidR="0013265A" w:rsidRPr="004B0EEB" w:rsidRDefault="0013265A" w:rsidP="0013265A">
                  <w:pPr>
                    <w:rPr>
                      <w:sz w:val="18"/>
                      <w:szCs w:val="18"/>
                    </w:rPr>
                  </w:pPr>
                  <w:r w:rsidRPr="004B0EEB">
                    <w:rPr>
                      <w:sz w:val="18"/>
                      <w:szCs w:val="18"/>
                      <w:lang w:val="kk-KZ"/>
                    </w:rPr>
                    <w:t>Төлқұжат</w:t>
                  </w:r>
                  <w:r w:rsidRPr="004B0EEB">
                    <w:rPr>
                      <w:sz w:val="18"/>
                      <w:szCs w:val="18"/>
                    </w:rPr>
                    <w:t>: серия</w:t>
                  </w:r>
                  <w:r w:rsidRPr="004B0EEB">
                    <w:rPr>
                      <w:sz w:val="18"/>
                      <w:szCs w:val="18"/>
                      <w:lang w:val="kk-KZ"/>
                    </w:rPr>
                    <w:t>сы</w:t>
                  </w:r>
                  <w:r w:rsidRPr="004B0EEB">
                    <w:rPr>
                      <w:sz w:val="18"/>
                      <w:szCs w:val="18"/>
                    </w:rPr>
                    <w:t xml:space="preserve"> _______н</w:t>
                  </w:r>
                  <w:r w:rsidRPr="004B0EEB">
                    <w:rPr>
                      <w:sz w:val="18"/>
                      <w:szCs w:val="18"/>
                      <w:lang w:val="kk-KZ"/>
                    </w:rPr>
                    <w:t>өмірі</w:t>
                  </w:r>
                  <w:r w:rsidRPr="004B0EEB">
                    <w:rPr>
                      <w:sz w:val="18"/>
                      <w:szCs w:val="18"/>
                    </w:rPr>
                    <w:t>______________</w:t>
                  </w:r>
                </w:p>
                <w:p w:rsidR="0013265A" w:rsidRPr="004B0EEB" w:rsidRDefault="0013265A" w:rsidP="0013265A">
                  <w:pPr>
                    <w:rPr>
                      <w:sz w:val="18"/>
                      <w:szCs w:val="18"/>
                      <w:lang w:val="kk-KZ"/>
                    </w:rPr>
                  </w:pPr>
                  <w:r w:rsidRPr="004B0EEB">
                    <w:rPr>
                      <w:sz w:val="18"/>
                      <w:szCs w:val="18"/>
                      <w:lang w:val="kk-KZ"/>
                    </w:rPr>
                    <w:t>берді</w:t>
                  </w:r>
                  <w:r w:rsidRPr="004B0EEB">
                    <w:rPr>
                      <w:sz w:val="18"/>
                      <w:szCs w:val="18"/>
                    </w:rPr>
                    <w:t xml:space="preserve"> (</w:t>
                  </w:r>
                  <w:r w:rsidRPr="004B0EEB">
                    <w:rPr>
                      <w:sz w:val="18"/>
                      <w:szCs w:val="18"/>
                      <w:lang w:val="kk-KZ"/>
                    </w:rPr>
                    <w:t>қашан және кім</w:t>
                  </w:r>
                  <w:r w:rsidRPr="004B0EEB">
                    <w:rPr>
                      <w:sz w:val="18"/>
                      <w:szCs w:val="18"/>
                    </w:rPr>
                    <w:t>)_________________________</w:t>
                  </w:r>
                </w:p>
                <w:p w:rsidR="0013265A" w:rsidRPr="004B0EEB" w:rsidRDefault="0013265A" w:rsidP="0013265A">
                  <w:pPr>
                    <w:rPr>
                      <w:sz w:val="18"/>
                      <w:szCs w:val="18"/>
                    </w:rPr>
                  </w:pPr>
                  <w:r w:rsidRPr="004B0EEB">
                    <w:rPr>
                      <w:sz w:val="18"/>
                      <w:szCs w:val="18"/>
                    </w:rPr>
                    <w:t>_____________________________________________</w:t>
                  </w:r>
                </w:p>
                <w:p w:rsidR="0013265A" w:rsidRPr="004B0EEB" w:rsidRDefault="0013265A" w:rsidP="0013265A">
                  <w:pPr>
                    <w:rPr>
                      <w:sz w:val="18"/>
                      <w:szCs w:val="18"/>
                    </w:rPr>
                  </w:pPr>
                  <w:r w:rsidRPr="004B0EEB">
                    <w:rPr>
                      <w:sz w:val="18"/>
                      <w:szCs w:val="18"/>
                      <w:lang w:val="kk-KZ"/>
                    </w:rPr>
                    <w:t>Жұмыс орны</w:t>
                  </w:r>
                  <w:r w:rsidRPr="004B0EEB">
                    <w:rPr>
                      <w:sz w:val="18"/>
                      <w:szCs w:val="18"/>
                    </w:rPr>
                    <w:t>________________________________</w:t>
                  </w:r>
                </w:p>
                <w:p w:rsidR="0013265A" w:rsidRPr="004B0EEB" w:rsidRDefault="0013265A" w:rsidP="0013265A">
                  <w:pPr>
                    <w:rPr>
                      <w:sz w:val="18"/>
                      <w:szCs w:val="18"/>
                    </w:rPr>
                  </w:pPr>
                  <w:r w:rsidRPr="004B0EEB">
                    <w:rPr>
                      <w:sz w:val="18"/>
                      <w:szCs w:val="18"/>
                      <w:lang w:val="kk-KZ"/>
                    </w:rPr>
                    <w:t>Мекен-жайы</w:t>
                  </w:r>
                  <w:r w:rsidRPr="004B0EEB">
                    <w:rPr>
                      <w:sz w:val="18"/>
                      <w:szCs w:val="18"/>
                    </w:rPr>
                    <w:t>:____________________________________________</w:t>
                  </w:r>
                </w:p>
                <w:p w:rsidR="0013265A" w:rsidRPr="004B0EEB" w:rsidRDefault="0013265A" w:rsidP="0013265A">
                  <w:pPr>
                    <w:rPr>
                      <w:sz w:val="18"/>
                      <w:szCs w:val="18"/>
                    </w:rPr>
                  </w:pPr>
                  <w:r w:rsidRPr="004B0EEB">
                    <w:rPr>
                      <w:sz w:val="18"/>
                      <w:szCs w:val="18"/>
                    </w:rPr>
                    <w:t>_________________________ телефон____________</w:t>
                  </w:r>
                </w:p>
                <w:p w:rsidR="0013265A" w:rsidRPr="004B0EEB" w:rsidRDefault="0013265A" w:rsidP="0013265A">
                  <w:pPr>
                    <w:rPr>
                      <w:sz w:val="18"/>
                      <w:szCs w:val="18"/>
                      <w:lang w:val="kk-KZ"/>
                    </w:rPr>
                  </w:pPr>
                  <w:r w:rsidRPr="004B0EEB">
                    <w:rPr>
                      <w:sz w:val="18"/>
                      <w:szCs w:val="18"/>
                      <w:lang w:val="kk-KZ"/>
                    </w:rPr>
                    <w:t xml:space="preserve">«Ата-ана» (Заңды өкіл) </w:t>
                  </w:r>
                  <w:r w:rsidRPr="004B0EEB">
                    <w:rPr>
                      <w:sz w:val="18"/>
                      <w:szCs w:val="18"/>
                    </w:rPr>
                    <w:t>__________________________________________</w:t>
                  </w:r>
                </w:p>
              </w:tc>
            </w:tr>
          </w:tbl>
          <w:p w:rsidR="009519CF" w:rsidRPr="00180226" w:rsidRDefault="009519CF" w:rsidP="00336BA1">
            <w:pPr>
              <w:rPr>
                <w:sz w:val="18"/>
                <w:szCs w:val="18"/>
              </w:rPr>
            </w:pPr>
          </w:p>
          <w:p w:rsidR="009519CF" w:rsidRPr="004B0EEB" w:rsidRDefault="009519CF" w:rsidP="009519CF">
            <w:pPr>
              <w:rPr>
                <w:sz w:val="18"/>
                <w:szCs w:val="18"/>
              </w:rPr>
            </w:pPr>
          </w:p>
          <w:p w:rsidR="004B0EEB" w:rsidRPr="004B0EEB" w:rsidRDefault="004B0EEB" w:rsidP="000F1CA1">
            <w:pPr>
              <w:jc w:val="center"/>
              <w:rPr>
                <w:sz w:val="18"/>
                <w:szCs w:val="18"/>
              </w:rPr>
            </w:pPr>
          </w:p>
          <w:p w:rsidR="004B0EEB" w:rsidRPr="004B0EEB" w:rsidRDefault="004B0EEB" w:rsidP="004B0EEB">
            <w:pPr>
              <w:rPr>
                <w:sz w:val="18"/>
                <w:szCs w:val="18"/>
              </w:rPr>
            </w:pPr>
            <w:r w:rsidRPr="004B0EEB">
              <w:rPr>
                <w:b/>
                <w:sz w:val="18"/>
                <w:szCs w:val="18"/>
                <w:lang w:val="kk-KZ"/>
              </w:rPr>
              <w:t xml:space="preserve">«Ата-ана» </w:t>
            </w:r>
            <w:r w:rsidRPr="004B0EEB">
              <w:rPr>
                <w:b/>
                <w:sz w:val="18"/>
                <w:szCs w:val="18"/>
              </w:rPr>
              <w:t>(З</w:t>
            </w:r>
            <w:r w:rsidRPr="004B0EEB">
              <w:rPr>
                <w:b/>
                <w:sz w:val="18"/>
                <w:szCs w:val="18"/>
                <w:lang w:val="kk-KZ"/>
              </w:rPr>
              <w:t>аңды өкіл</w:t>
            </w:r>
            <w:r w:rsidRPr="004B0EEB">
              <w:rPr>
                <w:b/>
                <w:sz w:val="18"/>
                <w:szCs w:val="18"/>
              </w:rPr>
              <w:t>)</w:t>
            </w:r>
            <w:r w:rsidRPr="004B0EEB">
              <w:rPr>
                <w:sz w:val="18"/>
                <w:szCs w:val="18"/>
                <w:lang w:val="kk-KZ"/>
              </w:rPr>
              <w:t>ТАӘ</w:t>
            </w:r>
            <w:r w:rsidRPr="004B0EEB">
              <w:rPr>
                <w:sz w:val="18"/>
                <w:szCs w:val="18"/>
              </w:rPr>
              <w:t>_______________________________</w:t>
            </w:r>
            <w:r w:rsidR="00DB7E26">
              <w:rPr>
                <w:sz w:val="18"/>
                <w:szCs w:val="18"/>
              </w:rPr>
              <w:t>________</w:t>
            </w:r>
            <w:r w:rsidRPr="004B0EEB">
              <w:rPr>
                <w:sz w:val="18"/>
                <w:szCs w:val="18"/>
              </w:rPr>
              <w:t>_________</w:t>
            </w:r>
          </w:p>
          <w:p w:rsidR="004B0EEB" w:rsidRPr="004B0EEB" w:rsidRDefault="004B0EEB" w:rsidP="004B0EEB">
            <w:pPr>
              <w:rPr>
                <w:sz w:val="18"/>
                <w:szCs w:val="18"/>
              </w:rPr>
            </w:pPr>
            <w:r w:rsidRPr="004B0EEB">
              <w:rPr>
                <w:sz w:val="18"/>
                <w:szCs w:val="18"/>
              </w:rPr>
              <w:t>___________________________________________</w:t>
            </w:r>
            <w:r w:rsidR="00DB7E26">
              <w:rPr>
                <w:sz w:val="18"/>
                <w:szCs w:val="18"/>
              </w:rPr>
              <w:t>________</w:t>
            </w:r>
            <w:r w:rsidRPr="004B0EEB">
              <w:rPr>
                <w:sz w:val="18"/>
                <w:szCs w:val="18"/>
              </w:rPr>
              <w:t>_</w:t>
            </w:r>
          </w:p>
          <w:p w:rsidR="004B0EEB" w:rsidRPr="004B0EEB" w:rsidRDefault="004B0EEB" w:rsidP="004B0EEB">
            <w:pPr>
              <w:rPr>
                <w:sz w:val="18"/>
                <w:szCs w:val="18"/>
              </w:rPr>
            </w:pPr>
            <w:r w:rsidRPr="004B0EEB">
              <w:rPr>
                <w:sz w:val="18"/>
                <w:szCs w:val="18"/>
                <w:lang w:val="kk-KZ"/>
              </w:rPr>
              <w:t>Төлқұжат</w:t>
            </w:r>
            <w:r w:rsidRPr="004B0EEB">
              <w:rPr>
                <w:sz w:val="18"/>
                <w:szCs w:val="18"/>
              </w:rPr>
              <w:t>: серия</w:t>
            </w:r>
            <w:r w:rsidRPr="004B0EEB">
              <w:rPr>
                <w:sz w:val="18"/>
                <w:szCs w:val="18"/>
                <w:lang w:val="kk-KZ"/>
              </w:rPr>
              <w:t>сы</w:t>
            </w:r>
            <w:r w:rsidRPr="004B0EEB">
              <w:rPr>
                <w:sz w:val="18"/>
                <w:szCs w:val="18"/>
              </w:rPr>
              <w:t xml:space="preserve"> _______н</w:t>
            </w:r>
            <w:r w:rsidRPr="004B0EEB">
              <w:rPr>
                <w:sz w:val="18"/>
                <w:szCs w:val="18"/>
                <w:lang w:val="kk-KZ"/>
              </w:rPr>
              <w:t>өмірі</w:t>
            </w:r>
            <w:r w:rsidRPr="004B0EEB">
              <w:rPr>
                <w:sz w:val="18"/>
                <w:szCs w:val="18"/>
              </w:rPr>
              <w:t>______________</w:t>
            </w:r>
            <w:r w:rsidR="00DB7E26">
              <w:rPr>
                <w:sz w:val="18"/>
                <w:szCs w:val="18"/>
              </w:rPr>
              <w:t>_________</w:t>
            </w:r>
          </w:p>
          <w:p w:rsidR="004B0EEB" w:rsidRPr="004B0EEB" w:rsidRDefault="004B0EEB" w:rsidP="004B0EEB">
            <w:pPr>
              <w:rPr>
                <w:sz w:val="18"/>
                <w:szCs w:val="18"/>
                <w:lang w:val="kk-KZ"/>
              </w:rPr>
            </w:pPr>
            <w:r w:rsidRPr="004B0EEB">
              <w:rPr>
                <w:sz w:val="18"/>
                <w:szCs w:val="18"/>
                <w:lang w:val="kk-KZ"/>
              </w:rPr>
              <w:t>бер</w:t>
            </w:r>
            <w:r w:rsidR="00D579B1">
              <w:rPr>
                <w:sz w:val="18"/>
                <w:szCs w:val="18"/>
                <w:lang w:val="kk-KZ"/>
              </w:rPr>
              <w:t>іл</w:t>
            </w:r>
            <w:r w:rsidRPr="004B0EEB">
              <w:rPr>
                <w:sz w:val="18"/>
                <w:szCs w:val="18"/>
                <w:lang w:val="kk-KZ"/>
              </w:rPr>
              <w:t>ді</w:t>
            </w:r>
            <w:r w:rsidRPr="004B0EEB">
              <w:rPr>
                <w:sz w:val="18"/>
                <w:szCs w:val="18"/>
              </w:rPr>
              <w:t xml:space="preserve"> (</w:t>
            </w:r>
            <w:r w:rsidRPr="004B0EEB">
              <w:rPr>
                <w:sz w:val="18"/>
                <w:szCs w:val="18"/>
                <w:lang w:val="kk-KZ"/>
              </w:rPr>
              <w:t>қашан және кім</w:t>
            </w:r>
            <w:r w:rsidRPr="004B0EEB">
              <w:rPr>
                <w:sz w:val="18"/>
                <w:szCs w:val="18"/>
              </w:rPr>
              <w:t>)_________________________</w:t>
            </w:r>
            <w:r w:rsidR="00DB7E26">
              <w:rPr>
                <w:sz w:val="18"/>
                <w:szCs w:val="18"/>
              </w:rPr>
              <w:t>________</w:t>
            </w:r>
          </w:p>
          <w:p w:rsidR="004B0EEB" w:rsidRPr="004B0EEB" w:rsidRDefault="004B0EEB" w:rsidP="004B0EEB">
            <w:pPr>
              <w:rPr>
                <w:sz w:val="18"/>
                <w:szCs w:val="18"/>
              </w:rPr>
            </w:pPr>
            <w:r w:rsidRPr="004B0EEB">
              <w:rPr>
                <w:sz w:val="18"/>
                <w:szCs w:val="18"/>
              </w:rPr>
              <w:t>_____________________________________________</w:t>
            </w:r>
            <w:r w:rsidR="00DB7E26">
              <w:rPr>
                <w:sz w:val="18"/>
                <w:szCs w:val="18"/>
              </w:rPr>
              <w:t>________</w:t>
            </w:r>
          </w:p>
          <w:p w:rsidR="004B0EEB" w:rsidRPr="004B0EEB" w:rsidRDefault="004B0EEB" w:rsidP="004B0EEB">
            <w:pPr>
              <w:rPr>
                <w:sz w:val="18"/>
                <w:szCs w:val="18"/>
              </w:rPr>
            </w:pPr>
            <w:r w:rsidRPr="004B0EEB">
              <w:rPr>
                <w:sz w:val="18"/>
                <w:szCs w:val="18"/>
                <w:lang w:val="kk-KZ"/>
              </w:rPr>
              <w:t>Жұмыс орны</w:t>
            </w:r>
            <w:r w:rsidRPr="004B0EEB">
              <w:rPr>
                <w:sz w:val="18"/>
                <w:szCs w:val="18"/>
              </w:rPr>
              <w:t>________________________________</w:t>
            </w:r>
            <w:r w:rsidR="00DB7E26">
              <w:rPr>
                <w:sz w:val="18"/>
                <w:szCs w:val="18"/>
              </w:rPr>
              <w:t>__________</w:t>
            </w:r>
          </w:p>
          <w:p w:rsidR="004B0EEB" w:rsidRPr="004B0EEB" w:rsidRDefault="004B0EEB" w:rsidP="004B0EEB">
            <w:pPr>
              <w:rPr>
                <w:sz w:val="18"/>
                <w:szCs w:val="18"/>
                <w:lang w:val="kk-KZ"/>
              </w:rPr>
            </w:pPr>
            <w:r w:rsidRPr="004B0EEB">
              <w:rPr>
                <w:sz w:val="18"/>
                <w:szCs w:val="18"/>
                <w:lang w:val="kk-KZ"/>
              </w:rPr>
              <w:t>Мекен-жайы</w:t>
            </w:r>
            <w:r w:rsidRPr="004B0EEB">
              <w:rPr>
                <w:sz w:val="18"/>
                <w:szCs w:val="18"/>
              </w:rPr>
              <w:t>:____________</w:t>
            </w:r>
            <w:r w:rsidR="00DB7E26">
              <w:rPr>
                <w:sz w:val="18"/>
                <w:szCs w:val="18"/>
              </w:rPr>
              <w:t>_____________________________</w:t>
            </w:r>
          </w:p>
          <w:p w:rsidR="004B0EEB" w:rsidRPr="004B0EEB" w:rsidRDefault="004B0EEB" w:rsidP="004B0EEB">
            <w:pPr>
              <w:rPr>
                <w:sz w:val="18"/>
                <w:szCs w:val="18"/>
              </w:rPr>
            </w:pPr>
            <w:r w:rsidRPr="004B0EEB">
              <w:rPr>
                <w:sz w:val="18"/>
                <w:szCs w:val="18"/>
              </w:rPr>
              <w:t>____________________________________________</w:t>
            </w:r>
            <w:r w:rsidR="00DB7E26">
              <w:rPr>
                <w:sz w:val="18"/>
                <w:szCs w:val="18"/>
              </w:rPr>
              <w:t>_________</w:t>
            </w:r>
          </w:p>
          <w:p w:rsidR="004B0EEB" w:rsidRDefault="004B0EEB" w:rsidP="004B0EEB">
            <w:pPr>
              <w:rPr>
                <w:sz w:val="18"/>
                <w:szCs w:val="18"/>
              </w:rPr>
            </w:pPr>
            <w:r w:rsidRPr="004B0EEB">
              <w:rPr>
                <w:sz w:val="18"/>
                <w:szCs w:val="18"/>
              </w:rPr>
              <w:t>телефон_____________________________________</w:t>
            </w:r>
            <w:r w:rsidR="00DB7E26">
              <w:rPr>
                <w:sz w:val="18"/>
                <w:szCs w:val="18"/>
              </w:rPr>
              <w:t>_________</w:t>
            </w:r>
          </w:p>
          <w:p w:rsidR="00D579B1" w:rsidRPr="00D579B1" w:rsidRDefault="00D579B1" w:rsidP="004B0EEB">
            <w:pPr>
              <w:rPr>
                <w:sz w:val="18"/>
                <w:szCs w:val="18"/>
              </w:rPr>
            </w:pPr>
            <w:r>
              <w:rPr>
                <w:sz w:val="18"/>
                <w:szCs w:val="18"/>
                <w:lang w:val="kk-KZ"/>
              </w:rPr>
              <w:t xml:space="preserve">Ұялы телефон </w:t>
            </w:r>
            <w:r w:rsidRPr="00D579B1">
              <w:rPr>
                <w:sz w:val="18"/>
                <w:szCs w:val="18"/>
              </w:rPr>
              <w:t>_________________________________________</w:t>
            </w:r>
          </w:p>
          <w:p w:rsidR="00FF132E" w:rsidRDefault="004B0EEB" w:rsidP="004B0EEB">
            <w:pPr>
              <w:rPr>
                <w:sz w:val="18"/>
                <w:szCs w:val="18"/>
                <w:lang w:val="kk-KZ"/>
              </w:rPr>
            </w:pPr>
            <w:r w:rsidRPr="004B0EEB">
              <w:rPr>
                <w:sz w:val="18"/>
                <w:szCs w:val="18"/>
                <w:lang w:val="kk-KZ"/>
              </w:rPr>
              <w:t>«Ата-ана» (Заңды өкіл)</w:t>
            </w:r>
          </w:p>
          <w:p w:rsidR="00FF132E" w:rsidRDefault="00FF132E" w:rsidP="004B0EEB">
            <w:pPr>
              <w:rPr>
                <w:sz w:val="18"/>
                <w:szCs w:val="18"/>
                <w:lang w:val="kk-KZ"/>
              </w:rPr>
            </w:pPr>
          </w:p>
          <w:p w:rsidR="004B0EEB" w:rsidRPr="004B0EEB" w:rsidRDefault="004B0EEB" w:rsidP="004B0EEB">
            <w:pPr>
              <w:rPr>
                <w:sz w:val="18"/>
                <w:szCs w:val="18"/>
              </w:rPr>
            </w:pPr>
            <w:r w:rsidRPr="004B0EEB">
              <w:rPr>
                <w:sz w:val="18"/>
                <w:szCs w:val="18"/>
              </w:rPr>
              <w:t>_______________________________</w:t>
            </w:r>
          </w:p>
          <w:p w:rsidR="004B0EEB" w:rsidRPr="004B0EEB" w:rsidRDefault="00CD65DF" w:rsidP="004B0EEB">
            <w:pPr>
              <w:rPr>
                <w:sz w:val="18"/>
                <w:szCs w:val="18"/>
                <w:lang w:val="kk-KZ"/>
              </w:rPr>
            </w:pPr>
            <w:r>
              <w:rPr>
                <w:sz w:val="18"/>
                <w:szCs w:val="18"/>
                <w:lang w:val="kk-KZ"/>
              </w:rPr>
              <w:t xml:space="preserve">                      </w:t>
            </w:r>
            <w:r w:rsidR="004B0EEB" w:rsidRPr="004B0EEB">
              <w:rPr>
                <w:sz w:val="18"/>
                <w:szCs w:val="18"/>
                <w:lang w:val="kk-KZ"/>
              </w:rPr>
              <w:t>(қолы)</w:t>
            </w:r>
          </w:p>
        </w:tc>
        <w:tc>
          <w:tcPr>
            <w:tcW w:w="10213" w:type="dxa"/>
          </w:tcPr>
          <w:p w:rsidR="0013265A" w:rsidRPr="004B0EEB" w:rsidRDefault="0013265A" w:rsidP="0013265A">
            <w:pPr>
              <w:jc w:val="both"/>
              <w:rPr>
                <w:b/>
                <w:sz w:val="18"/>
                <w:szCs w:val="18"/>
                <w:u w:val="single"/>
                <w:lang w:val="kk-KZ"/>
              </w:rPr>
            </w:pPr>
          </w:p>
          <w:p w:rsidR="0013265A" w:rsidRPr="004B0EEB" w:rsidRDefault="0013265A" w:rsidP="0013265A">
            <w:pPr>
              <w:jc w:val="center"/>
              <w:rPr>
                <w:b/>
                <w:sz w:val="18"/>
                <w:szCs w:val="18"/>
              </w:rPr>
            </w:pPr>
            <w:r w:rsidRPr="004B0EEB">
              <w:rPr>
                <w:b/>
                <w:sz w:val="18"/>
                <w:szCs w:val="18"/>
              </w:rPr>
              <w:t>ДОГОВОР</w:t>
            </w:r>
          </w:p>
          <w:p w:rsidR="0013265A" w:rsidRPr="004B0EEB" w:rsidRDefault="0013265A" w:rsidP="0013265A">
            <w:pPr>
              <w:jc w:val="both"/>
              <w:rPr>
                <w:b/>
                <w:sz w:val="18"/>
                <w:szCs w:val="18"/>
                <w:u w:val="single"/>
                <w:lang w:val="kk-KZ"/>
              </w:rPr>
            </w:pPr>
            <w:r w:rsidRPr="004B0EEB">
              <w:rPr>
                <w:b/>
                <w:sz w:val="18"/>
                <w:szCs w:val="18"/>
                <w:u w:val="single"/>
                <w:lang w:val="kk-KZ"/>
              </w:rPr>
              <w:t>город</w:t>
            </w:r>
            <w:r w:rsidR="00B07E2D">
              <w:rPr>
                <w:b/>
                <w:sz w:val="18"/>
                <w:szCs w:val="18"/>
                <w:u w:val="single"/>
                <w:lang w:val="kk-KZ"/>
              </w:rPr>
              <w:t xml:space="preserve"> </w:t>
            </w:r>
            <w:r w:rsidRPr="004B0EEB">
              <w:rPr>
                <w:b/>
                <w:sz w:val="18"/>
                <w:szCs w:val="18"/>
                <w:u w:val="single"/>
                <w:lang w:val="kk-KZ"/>
              </w:rPr>
              <w:t xml:space="preserve"> </w:t>
            </w:r>
            <w:proofErr w:type="spellStart"/>
            <w:r w:rsidR="00A5169C">
              <w:rPr>
                <w:b/>
                <w:sz w:val="18"/>
                <w:szCs w:val="18"/>
                <w:u w:val="single"/>
              </w:rPr>
              <w:t>Нур-Султан</w:t>
            </w:r>
            <w:proofErr w:type="spellEnd"/>
            <w:r w:rsidR="00A5169C">
              <w:rPr>
                <w:b/>
                <w:sz w:val="18"/>
                <w:szCs w:val="18"/>
                <w:u w:val="single"/>
              </w:rPr>
              <w:t xml:space="preserve"> </w:t>
            </w:r>
            <w:r w:rsidR="00A5169C">
              <w:rPr>
                <w:b/>
                <w:sz w:val="18"/>
                <w:szCs w:val="18"/>
              </w:rPr>
              <w:t xml:space="preserve">                                «____» </w:t>
            </w:r>
            <w:r w:rsidR="00A5169C">
              <w:rPr>
                <w:b/>
                <w:sz w:val="18"/>
                <w:szCs w:val="18"/>
                <w:u w:val="single"/>
              </w:rPr>
              <w:t xml:space="preserve">                     </w:t>
            </w:r>
            <w:r w:rsidRPr="004B0EEB">
              <w:rPr>
                <w:b/>
                <w:sz w:val="18"/>
                <w:szCs w:val="18"/>
                <w:u w:val="single"/>
              </w:rPr>
              <w:t xml:space="preserve"> 20    г.</w:t>
            </w:r>
          </w:p>
          <w:p w:rsidR="0013265A" w:rsidRPr="004B0EEB" w:rsidRDefault="00A5169C" w:rsidP="0013265A">
            <w:pPr>
              <w:jc w:val="both"/>
              <w:rPr>
                <w:b/>
                <w:sz w:val="18"/>
                <w:szCs w:val="18"/>
                <w:u w:val="single"/>
                <w:lang w:val="kk-KZ"/>
              </w:rPr>
            </w:pPr>
            <w:r>
              <w:rPr>
                <w:b/>
                <w:sz w:val="18"/>
                <w:szCs w:val="18"/>
                <w:u w:val="single"/>
                <w:lang w:val="kk-KZ"/>
              </w:rPr>
              <w:t xml:space="preserve">   </w:t>
            </w:r>
          </w:p>
          <w:p w:rsidR="00DB7E26" w:rsidRDefault="0013265A" w:rsidP="00DB7E26">
            <w:pPr>
              <w:ind w:firstLine="708"/>
              <w:jc w:val="both"/>
              <w:rPr>
                <w:sz w:val="18"/>
                <w:szCs w:val="18"/>
              </w:rPr>
            </w:pPr>
            <w:r w:rsidRPr="00D54095">
              <w:rPr>
                <w:b/>
                <w:sz w:val="18"/>
                <w:szCs w:val="18"/>
                <w:lang w:val="kk-KZ"/>
              </w:rPr>
              <w:t>ГККП «</w:t>
            </w:r>
            <w:r w:rsidR="00C06BD4" w:rsidRPr="00D54095">
              <w:rPr>
                <w:b/>
                <w:sz w:val="18"/>
                <w:szCs w:val="18"/>
              </w:rPr>
              <w:t>Детская художественная школа</w:t>
            </w:r>
            <w:r w:rsidRPr="00D54095">
              <w:rPr>
                <w:b/>
                <w:sz w:val="18"/>
                <w:szCs w:val="18"/>
                <w:lang w:val="kk-KZ"/>
              </w:rPr>
              <w:t>»</w:t>
            </w:r>
            <w:r w:rsidRPr="00D54095">
              <w:rPr>
                <w:sz w:val="18"/>
                <w:szCs w:val="18"/>
              </w:rPr>
              <w:t xml:space="preserve">, именуемое </w:t>
            </w:r>
            <w:r w:rsidR="006F4DB3">
              <w:rPr>
                <w:sz w:val="18"/>
                <w:szCs w:val="18"/>
              </w:rPr>
              <w:t xml:space="preserve"> </w:t>
            </w:r>
            <w:r w:rsidRPr="00D54095">
              <w:rPr>
                <w:sz w:val="18"/>
                <w:szCs w:val="18"/>
              </w:rPr>
              <w:t xml:space="preserve">в дальнейшем «Школа», в лице директора </w:t>
            </w:r>
            <w:r w:rsidR="00C06BD4" w:rsidRPr="00D54095">
              <w:rPr>
                <w:b/>
                <w:sz w:val="18"/>
                <w:szCs w:val="18"/>
                <w:u w:val="single"/>
                <w:lang w:val="kk-KZ"/>
              </w:rPr>
              <w:t>Исеновой Г. Ж.,</w:t>
            </w:r>
            <w:r w:rsidRPr="004B0EEB">
              <w:rPr>
                <w:sz w:val="18"/>
                <w:szCs w:val="18"/>
              </w:rPr>
              <w:t xml:space="preserve"> действующего на основании Устава, с одной стороны, и г-н (г-жа) ________________________________________________________________________________</w:t>
            </w:r>
            <w:r w:rsidR="00DB7E26">
              <w:rPr>
                <w:sz w:val="18"/>
                <w:szCs w:val="18"/>
              </w:rPr>
              <w:t>___________</w:t>
            </w:r>
            <w:r w:rsidRPr="004B0EEB">
              <w:rPr>
                <w:sz w:val="18"/>
                <w:szCs w:val="18"/>
              </w:rPr>
              <w:t xml:space="preserve">___________________, </w:t>
            </w:r>
          </w:p>
          <w:p w:rsidR="0013265A" w:rsidRPr="004B0EEB" w:rsidRDefault="0013265A" w:rsidP="00DB7E26">
            <w:pPr>
              <w:ind w:firstLine="708"/>
              <w:jc w:val="center"/>
              <w:rPr>
                <w:sz w:val="18"/>
                <w:szCs w:val="18"/>
              </w:rPr>
            </w:pPr>
            <w:r w:rsidRPr="00DB7E26">
              <w:rPr>
                <w:sz w:val="16"/>
                <w:szCs w:val="16"/>
              </w:rPr>
              <w:t>(ФИО полностью)</w:t>
            </w:r>
          </w:p>
          <w:p w:rsidR="0013265A" w:rsidRPr="004B0EEB" w:rsidRDefault="0013265A" w:rsidP="0013265A">
            <w:pPr>
              <w:jc w:val="both"/>
              <w:rPr>
                <w:sz w:val="18"/>
                <w:szCs w:val="18"/>
              </w:rPr>
            </w:pPr>
            <w:r w:rsidRPr="004B0EEB">
              <w:rPr>
                <w:sz w:val="18"/>
                <w:szCs w:val="18"/>
              </w:rPr>
              <w:t>именуемый (</w:t>
            </w:r>
            <w:proofErr w:type="spellStart"/>
            <w:r w:rsidRPr="004B0EEB">
              <w:rPr>
                <w:sz w:val="18"/>
                <w:szCs w:val="18"/>
              </w:rPr>
              <w:t>ая</w:t>
            </w:r>
            <w:proofErr w:type="spellEnd"/>
            <w:r w:rsidRPr="004B0EEB">
              <w:rPr>
                <w:sz w:val="18"/>
                <w:szCs w:val="18"/>
              </w:rPr>
              <w:t>) в дальнейшем «Родитель» (Законный представитель) обучающегося, с другой стороны, заключили настоящий Договор о нижеследующем:</w:t>
            </w:r>
          </w:p>
          <w:p w:rsidR="0013265A" w:rsidRPr="00B07E2D" w:rsidRDefault="0013265A" w:rsidP="0013265A">
            <w:pPr>
              <w:jc w:val="both"/>
              <w:rPr>
                <w:sz w:val="10"/>
                <w:szCs w:val="10"/>
              </w:rPr>
            </w:pPr>
          </w:p>
          <w:p w:rsidR="0013265A" w:rsidRPr="004B0EEB" w:rsidRDefault="00A5169C" w:rsidP="00A5169C">
            <w:pPr>
              <w:ind w:left="471"/>
              <w:jc w:val="center"/>
              <w:rPr>
                <w:b/>
                <w:sz w:val="18"/>
                <w:szCs w:val="18"/>
              </w:rPr>
            </w:pPr>
            <w:r>
              <w:rPr>
                <w:b/>
                <w:sz w:val="18"/>
                <w:szCs w:val="18"/>
              </w:rPr>
              <w:t xml:space="preserve">1. </w:t>
            </w:r>
            <w:r w:rsidR="0013265A" w:rsidRPr="004B0EEB">
              <w:rPr>
                <w:b/>
                <w:sz w:val="18"/>
                <w:szCs w:val="18"/>
              </w:rPr>
              <w:t>ПРЕДМЕТ ДОГОВОРА</w:t>
            </w:r>
          </w:p>
          <w:p w:rsidR="00A5169C" w:rsidRPr="00A5169C" w:rsidRDefault="00A5169C" w:rsidP="00A5169C">
            <w:pPr>
              <w:ind w:left="46"/>
              <w:rPr>
                <w:sz w:val="16"/>
                <w:szCs w:val="16"/>
              </w:rPr>
            </w:pPr>
            <w:r w:rsidRPr="00A5169C">
              <w:rPr>
                <w:b/>
                <w:sz w:val="18"/>
                <w:szCs w:val="18"/>
              </w:rPr>
              <w:t>1.1</w:t>
            </w:r>
            <w:r>
              <w:rPr>
                <w:sz w:val="18"/>
                <w:szCs w:val="18"/>
              </w:rPr>
              <w:t xml:space="preserve"> </w:t>
            </w:r>
            <w:r w:rsidR="0013265A" w:rsidRPr="004B0EEB">
              <w:rPr>
                <w:sz w:val="18"/>
                <w:szCs w:val="18"/>
              </w:rPr>
              <w:t>«Родитель» (Законный представитель) поручает, а «Школа» принимает на</w:t>
            </w:r>
            <w:r>
              <w:rPr>
                <w:sz w:val="18"/>
                <w:szCs w:val="18"/>
              </w:rPr>
              <w:t xml:space="preserve"> </w:t>
            </w:r>
            <w:r w:rsidR="0013265A" w:rsidRPr="004B0EEB">
              <w:rPr>
                <w:sz w:val="18"/>
                <w:szCs w:val="18"/>
              </w:rPr>
              <w:t>обучение______</w:t>
            </w:r>
            <w:r>
              <w:rPr>
                <w:sz w:val="18"/>
                <w:szCs w:val="18"/>
              </w:rPr>
              <w:t>_____________________________</w:t>
            </w:r>
          </w:p>
          <w:p w:rsidR="00A5169C" w:rsidRDefault="0013265A" w:rsidP="00A5169C">
            <w:pPr>
              <w:ind w:left="46"/>
              <w:rPr>
                <w:sz w:val="18"/>
                <w:szCs w:val="18"/>
              </w:rPr>
            </w:pPr>
            <w:r w:rsidRPr="004B0EEB">
              <w:rPr>
                <w:sz w:val="18"/>
                <w:szCs w:val="18"/>
              </w:rPr>
              <w:t>______________________________________</w:t>
            </w:r>
            <w:r w:rsidR="00A5169C">
              <w:rPr>
                <w:sz w:val="18"/>
                <w:szCs w:val="18"/>
              </w:rPr>
              <w:t>____</w:t>
            </w:r>
            <w:r w:rsidRPr="004B0EEB">
              <w:rPr>
                <w:sz w:val="18"/>
                <w:szCs w:val="18"/>
              </w:rPr>
              <w:t>_____</w:t>
            </w:r>
            <w:r w:rsidR="00A5169C">
              <w:rPr>
                <w:sz w:val="18"/>
                <w:szCs w:val="18"/>
              </w:rPr>
              <w:t>________</w:t>
            </w:r>
            <w:r w:rsidR="00DB7E26">
              <w:rPr>
                <w:sz w:val="18"/>
                <w:szCs w:val="18"/>
              </w:rPr>
              <w:t xml:space="preserve"> </w:t>
            </w:r>
            <w:r w:rsidR="00A5169C">
              <w:rPr>
                <w:sz w:val="18"/>
                <w:szCs w:val="18"/>
              </w:rPr>
              <w:t xml:space="preserve">           </w:t>
            </w:r>
          </w:p>
          <w:p w:rsidR="0013265A" w:rsidRPr="00DB7E26" w:rsidRDefault="00A5169C" w:rsidP="00A5169C">
            <w:pPr>
              <w:ind w:left="46"/>
              <w:rPr>
                <w:sz w:val="16"/>
                <w:szCs w:val="16"/>
              </w:rPr>
            </w:pPr>
            <w:r>
              <w:rPr>
                <w:sz w:val="18"/>
                <w:szCs w:val="18"/>
              </w:rPr>
              <w:t xml:space="preserve">                             </w:t>
            </w:r>
            <w:r w:rsidR="00C06BD4" w:rsidRPr="00164A02">
              <w:rPr>
                <w:i/>
                <w:sz w:val="16"/>
                <w:szCs w:val="16"/>
              </w:rPr>
              <w:t>(</w:t>
            </w:r>
            <w:r w:rsidR="00DB7E26" w:rsidRPr="00164A02">
              <w:rPr>
                <w:i/>
                <w:sz w:val="16"/>
                <w:szCs w:val="16"/>
              </w:rPr>
              <w:t xml:space="preserve">Ф.И.О. </w:t>
            </w:r>
            <w:r w:rsidR="0013265A" w:rsidRPr="00164A02">
              <w:rPr>
                <w:i/>
                <w:sz w:val="16"/>
                <w:szCs w:val="16"/>
              </w:rPr>
              <w:t>полностью)</w:t>
            </w:r>
          </w:p>
          <w:p w:rsidR="0013265A" w:rsidRPr="004B0EEB" w:rsidRDefault="0013265A" w:rsidP="00DB7E26">
            <w:pPr>
              <w:jc w:val="both"/>
              <w:rPr>
                <w:sz w:val="18"/>
                <w:szCs w:val="18"/>
              </w:rPr>
            </w:pPr>
            <w:r w:rsidRPr="004B0EEB">
              <w:rPr>
                <w:sz w:val="18"/>
                <w:szCs w:val="18"/>
              </w:rPr>
              <w:t>именуемого в дальнейшем «Ребенок», родившегося (</w:t>
            </w:r>
            <w:proofErr w:type="spellStart"/>
            <w:r w:rsidR="00DB7E26">
              <w:rPr>
                <w:sz w:val="18"/>
                <w:szCs w:val="18"/>
              </w:rPr>
              <w:t>у</w:t>
            </w:r>
            <w:r w:rsidRPr="004B0EEB">
              <w:rPr>
                <w:sz w:val="18"/>
                <w:szCs w:val="18"/>
              </w:rPr>
              <w:t>юся</w:t>
            </w:r>
            <w:proofErr w:type="spellEnd"/>
            <w:r w:rsidRPr="004B0EEB">
              <w:rPr>
                <w:sz w:val="18"/>
                <w:szCs w:val="18"/>
              </w:rPr>
              <w:t xml:space="preserve">) «___» __________ </w:t>
            </w:r>
            <w:proofErr w:type="spellStart"/>
            <w:r w:rsidRPr="004B0EEB">
              <w:rPr>
                <w:sz w:val="18"/>
                <w:szCs w:val="18"/>
              </w:rPr>
              <w:t>______г</w:t>
            </w:r>
            <w:proofErr w:type="spellEnd"/>
            <w:r w:rsidRPr="004B0EEB">
              <w:rPr>
                <w:sz w:val="18"/>
                <w:szCs w:val="18"/>
              </w:rPr>
              <w:t>., свидетельство о рождении: серия _</w:t>
            </w:r>
            <w:r w:rsidR="00A5169C">
              <w:rPr>
                <w:sz w:val="18"/>
                <w:szCs w:val="18"/>
              </w:rPr>
              <w:t>__</w:t>
            </w:r>
            <w:r w:rsidRPr="004B0EEB">
              <w:rPr>
                <w:sz w:val="18"/>
                <w:szCs w:val="18"/>
              </w:rPr>
              <w:t>____ № __________________ выдано «___» _____________ ______ г., ИИН __________________</w:t>
            </w:r>
          </w:p>
          <w:p w:rsidR="0013265A" w:rsidRPr="00B07E2D" w:rsidRDefault="0013265A" w:rsidP="0013265A">
            <w:pPr>
              <w:jc w:val="both"/>
              <w:rPr>
                <w:sz w:val="10"/>
                <w:szCs w:val="10"/>
              </w:rPr>
            </w:pPr>
          </w:p>
          <w:p w:rsidR="0013265A" w:rsidRPr="004B0EEB" w:rsidRDefault="00A5169C" w:rsidP="00A5169C">
            <w:pPr>
              <w:jc w:val="center"/>
              <w:rPr>
                <w:b/>
                <w:sz w:val="18"/>
                <w:szCs w:val="18"/>
              </w:rPr>
            </w:pPr>
            <w:r>
              <w:rPr>
                <w:b/>
                <w:sz w:val="18"/>
                <w:szCs w:val="18"/>
              </w:rPr>
              <w:t xml:space="preserve">2. </w:t>
            </w:r>
            <w:r w:rsidR="0013265A" w:rsidRPr="004B0EEB">
              <w:rPr>
                <w:b/>
                <w:sz w:val="18"/>
                <w:szCs w:val="18"/>
              </w:rPr>
              <w:t>ПРАВА И ОБЯЗАННОСТИ СТОРОН</w:t>
            </w:r>
          </w:p>
          <w:p w:rsidR="0013265A" w:rsidRPr="004B0EEB" w:rsidRDefault="00B07E2D" w:rsidP="00B07E2D">
            <w:pPr>
              <w:jc w:val="both"/>
              <w:rPr>
                <w:sz w:val="18"/>
                <w:szCs w:val="18"/>
              </w:rPr>
            </w:pPr>
            <w:r>
              <w:rPr>
                <w:sz w:val="18"/>
                <w:szCs w:val="18"/>
              </w:rPr>
              <w:t xml:space="preserve">      </w:t>
            </w:r>
            <w:r w:rsidR="0013265A" w:rsidRPr="004B0EEB">
              <w:rPr>
                <w:sz w:val="18"/>
                <w:szCs w:val="18"/>
              </w:rPr>
              <w:t xml:space="preserve">Права и обязанности сторон регулируются в порядке, установленном Законом </w:t>
            </w:r>
            <w:r w:rsidR="0013265A" w:rsidRPr="004B0EEB">
              <w:rPr>
                <w:sz w:val="18"/>
                <w:szCs w:val="18"/>
                <w:lang w:val="kk-KZ"/>
              </w:rPr>
              <w:t>Республики Казахстан</w:t>
            </w:r>
            <w:r w:rsidR="0013265A" w:rsidRPr="004B0EEB">
              <w:rPr>
                <w:sz w:val="18"/>
                <w:szCs w:val="18"/>
              </w:rPr>
              <w:t xml:space="preserve"> «Об образовании в </w:t>
            </w:r>
            <w:r w:rsidR="0013265A" w:rsidRPr="004B0EEB">
              <w:rPr>
                <w:sz w:val="18"/>
                <w:szCs w:val="18"/>
                <w:lang w:val="kk-KZ"/>
              </w:rPr>
              <w:t>Республики Казахстан</w:t>
            </w:r>
            <w:r w:rsidR="0013265A" w:rsidRPr="004B0EEB">
              <w:rPr>
                <w:sz w:val="18"/>
                <w:szCs w:val="18"/>
              </w:rPr>
              <w:t>» от  27 июля 2007 года №319-I</w:t>
            </w:r>
            <w:r w:rsidR="00C06BD4">
              <w:rPr>
                <w:sz w:val="18"/>
                <w:szCs w:val="18"/>
              </w:rPr>
              <w:t xml:space="preserve">II РК, </w:t>
            </w:r>
            <w:r w:rsidR="00C06BD4" w:rsidRPr="00EF7CF4">
              <w:rPr>
                <w:sz w:val="18"/>
                <w:szCs w:val="18"/>
              </w:rPr>
              <w:t xml:space="preserve">«Закона о статусе педагога» от </w:t>
            </w:r>
            <w:r w:rsidR="00D66864" w:rsidRPr="00EF7CF4">
              <w:rPr>
                <w:sz w:val="18"/>
                <w:szCs w:val="18"/>
              </w:rPr>
              <w:t>27 декабря 2019 года № 293-VI РК.</w:t>
            </w:r>
          </w:p>
          <w:p w:rsidR="0013265A" w:rsidRPr="00DB7E26" w:rsidRDefault="0013265A" w:rsidP="0013265A">
            <w:pPr>
              <w:pStyle w:val="a5"/>
              <w:spacing w:before="0" w:beforeAutospacing="0" w:after="0" w:afterAutospacing="0"/>
              <w:jc w:val="both"/>
              <w:rPr>
                <w:b/>
                <w:sz w:val="18"/>
                <w:szCs w:val="18"/>
              </w:rPr>
            </w:pPr>
            <w:r w:rsidRPr="00DB7E26">
              <w:rPr>
                <w:b/>
                <w:sz w:val="18"/>
                <w:szCs w:val="18"/>
              </w:rPr>
              <w:t>2.1. Школа вправе:</w:t>
            </w:r>
          </w:p>
          <w:p w:rsidR="0013265A" w:rsidRPr="004B0EEB" w:rsidRDefault="0013265A" w:rsidP="0013265A">
            <w:pPr>
              <w:pStyle w:val="a5"/>
              <w:spacing w:before="0" w:beforeAutospacing="0" w:after="0" w:afterAutospacing="0"/>
              <w:jc w:val="both"/>
              <w:rPr>
                <w:sz w:val="18"/>
                <w:szCs w:val="18"/>
              </w:rPr>
            </w:pPr>
            <w:r w:rsidRPr="004B0EEB">
              <w:rPr>
                <w:sz w:val="18"/>
                <w:szCs w:val="18"/>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3265A" w:rsidRPr="004B0EEB" w:rsidRDefault="0013265A" w:rsidP="0013265A">
            <w:pPr>
              <w:pStyle w:val="a5"/>
              <w:spacing w:before="0" w:beforeAutospacing="0" w:after="0" w:afterAutospacing="0"/>
              <w:jc w:val="both"/>
              <w:rPr>
                <w:sz w:val="18"/>
                <w:szCs w:val="18"/>
              </w:rPr>
            </w:pPr>
            <w:r w:rsidRPr="004B0EEB">
              <w:rPr>
                <w:sz w:val="18"/>
                <w:szCs w:val="18"/>
              </w:rPr>
              <w:t>2.1.2. Применять к Обучающемуся меры поощрения и меры дисциплинарного взыскания в соответствии с законодательством Республики К</w:t>
            </w:r>
            <w:r w:rsidR="00881752">
              <w:rPr>
                <w:sz w:val="18"/>
                <w:szCs w:val="18"/>
              </w:rPr>
              <w:t>азах</w:t>
            </w:r>
            <w:r w:rsidRPr="004B0EEB">
              <w:rPr>
                <w:sz w:val="18"/>
                <w:szCs w:val="18"/>
              </w:rPr>
              <w:t>стан, учредительными документами Школы, настоящим договором и локальными нормативными актами Школы.</w:t>
            </w:r>
          </w:p>
          <w:p w:rsidR="0013265A" w:rsidRPr="004B0EEB" w:rsidRDefault="0013265A" w:rsidP="0013265A">
            <w:pPr>
              <w:rPr>
                <w:sz w:val="18"/>
                <w:szCs w:val="18"/>
              </w:rPr>
            </w:pPr>
            <w:r w:rsidRPr="004B0EEB">
              <w:rPr>
                <w:sz w:val="18"/>
                <w:szCs w:val="18"/>
              </w:rPr>
              <w:t>2.1.3. Не допускать до занятий «Ребёнка», если он болен;</w:t>
            </w:r>
          </w:p>
          <w:p w:rsidR="00A5169C" w:rsidRDefault="0013265A" w:rsidP="0013265A">
            <w:pPr>
              <w:rPr>
                <w:sz w:val="18"/>
                <w:szCs w:val="18"/>
              </w:rPr>
            </w:pPr>
            <w:r w:rsidRPr="004B0EEB">
              <w:rPr>
                <w:sz w:val="18"/>
                <w:szCs w:val="18"/>
              </w:rPr>
              <w:t>2.1.4. Отчислить ребенка из школы по следующим основаниям:</w:t>
            </w:r>
          </w:p>
          <w:p w:rsidR="00056C0A" w:rsidRPr="004B0EEB" w:rsidRDefault="00A5169C" w:rsidP="0013265A">
            <w:pPr>
              <w:rPr>
                <w:sz w:val="18"/>
                <w:szCs w:val="18"/>
              </w:rPr>
            </w:pPr>
            <w:r>
              <w:rPr>
                <w:sz w:val="18"/>
                <w:szCs w:val="18"/>
              </w:rPr>
              <w:t xml:space="preserve">– </w:t>
            </w:r>
            <w:r w:rsidR="00056C0A" w:rsidRPr="00EF7CF4">
              <w:rPr>
                <w:sz w:val="18"/>
                <w:szCs w:val="18"/>
              </w:rPr>
              <w:t>за неудовлетворительную сдачу экзаменов за 1, 2 полугодие;</w:t>
            </w:r>
          </w:p>
          <w:p w:rsidR="0013265A" w:rsidRPr="004B0EEB" w:rsidRDefault="00A5169C" w:rsidP="00A5169C">
            <w:pPr>
              <w:rPr>
                <w:sz w:val="18"/>
                <w:szCs w:val="18"/>
              </w:rPr>
            </w:pPr>
            <w:r>
              <w:rPr>
                <w:sz w:val="18"/>
                <w:szCs w:val="18"/>
              </w:rPr>
              <w:t xml:space="preserve">– </w:t>
            </w:r>
            <w:r w:rsidR="0013265A" w:rsidRPr="004B0EEB">
              <w:rPr>
                <w:sz w:val="18"/>
                <w:szCs w:val="18"/>
              </w:rPr>
              <w:t>за отсутствие оплаты обучения в срок, указанный в п. 3.1.</w:t>
            </w:r>
          </w:p>
          <w:p w:rsidR="0013265A" w:rsidRPr="004B0EEB" w:rsidRDefault="00A5169C" w:rsidP="00A5169C">
            <w:pPr>
              <w:jc w:val="both"/>
              <w:rPr>
                <w:sz w:val="18"/>
                <w:szCs w:val="18"/>
              </w:rPr>
            </w:pPr>
            <w:r>
              <w:rPr>
                <w:sz w:val="18"/>
                <w:szCs w:val="18"/>
              </w:rPr>
              <w:t xml:space="preserve">– </w:t>
            </w:r>
            <w:r w:rsidR="0013265A" w:rsidRPr="004B0EEB">
              <w:rPr>
                <w:sz w:val="18"/>
                <w:szCs w:val="18"/>
              </w:rPr>
              <w:t>за необоснованные прогулы занятий более 30-ти календарных дней в учебном году (по заявлению педагога);</w:t>
            </w:r>
          </w:p>
          <w:p w:rsidR="0013265A" w:rsidRPr="004B0EEB" w:rsidRDefault="00A5169C" w:rsidP="00A5169C">
            <w:pPr>
              <w:jc w:val="both"/>
              <w:rPr>
                <w:sz w:val="18"/>
                <w:szCs w:val="18"/>
              </w:rPr>
            </w:pPr>
            <w:r>
              <w:rPr>
                <w:sz w:val="18"/>
                <w:szCs w:val="18"/>
              </w:rPr>
              <w:t xml:space="preserve">– </w:t>
            </w:r>
            <w:r w:rsidR="0013265A" w:rsidRPr="004B0EEB">
              <w:rPr>
                <w:sz w:val="18"/>
                <w:szCs w:val="18"/>
              </w:rPr>
              <w:t>за грубое нарушение распорядка дня «Школы»;</w:t>
            </w:r>
          </w:p>
          <w:p w:rsidR="0013265A" w:rsidRPr="004B0EEB" w:rsidRDefault="00A5169C" w:rsidP="00A5169C">
            <w:pPr>
              <w:jc w:val="both"/>
              <w:rPr>
                <w:sz w:val="18"/>
                <w:szCs w:val="18"/>
              </w:rPr>
            </w:pPr>
            <w:r>
              <w:rPr>
                <w:sz w:val="18"/>
                <w:szCs w:val="18"/>
              </w:rPr>
              <w:t xml:space="preserve">– </w:t>
            </w:r>
            <w:r w:rsidR="0013265A" w:rsidRPr="004B0EEB">
              <w:rPr>
                <w:sz w:val="18"/>
                <w:szCs w:val="18"/>
              </w:rPr>
              <w:t>за неуважительное отношение к педагогическому коллективу «Школы» со стороны ребенка или его «Родителей» (Законных представителей);</w:t>
            </w:r>
          </w:p>
          <w:p w:rsidR="0013265A" w:rsidRPr="004B0EEB" w:rsidRDefault="00A5169C" w:rsidP="00A5169C">
            <w:pPr>
              <w:jc w:val="both"/>
              <w:rPr>
                <w:sz w:val="18"/>
                <w:szCs w:val="18"/>
              </w:rPr>
            </w:pPr>
            <w:r>
              <w:rPr>
                <w:sz w:val="18"/>
                <w:szCs w:val="18"/>
              </w:rPr>
              <w:t xml:space="preserve">– </w:t>
            </w:r>
            <w:r w:rsidR="0013265A" w:rsidRPr="004B0EEB">
              <w:rPr>
                <w:sz w:val="18"/>
                <w:szCs w:val="18"/>
              </w:rPr>
              <w:t>на основании медицинского заключения о состоянии здоровья, требующего щадящего режима учебных занятий или домашнего обучения;</w:t>
            </w:r>
          </w:p>
          <w:p w:rsidR="0013265A" w:rsidRPr="004B0EEB" w:rsidRDefault="0013265A" w:rsidP="0013265A">
            <w:pPr>
              <w:jc w:val="both"/>
              <w:rPr>
                <w:sz w:val="18"/>
                <w:szCs w:val="18"/>
              </w:rPr>
            </w:pPr>
            <w:r w:rsidRPr="004B0EEB">
              <w:rPr>
                <w:sz w:val="18"/>
                <w:szCs w:val="18"/>
              </w:rPr>
              <w:t>2.1.5. Не переводить «Ребёнка» на следующий год обучения, если он не посещает занятия до конца учебного года или не сдал переводной экзамен по какому-либо предмету;</w:t>
            </w:r>
          </w:p>
          <w:p w:rsidR="0013265A" w:rsidRPr="00EF7CF4" w:rsidRDefault="0013265A" w:rsidP="0013265A">
            <w:pPr>
              <w:jc w:val="both"/>
              <w:rPr>
                <w:sz w:val="18"/>
                <w:szCs w:val="18"/>
              </w:rPr>
            </w:pPr>
            <w:r w:rsidRPr="00EF7CF4">
              <w:rPr>
                <w:sz w:val="18"/>
                <w:szCs w:val="18"/>
              </w:rPr>
              <w:t xml:space="preserve">2.1.6. </w:t>
            </w:r>
            <w:r w:rsidR="00860F6E" w:rsidRPr="00EF7CF4">
              <w:rPr>
                <w:sz w:val="18"/>
                <w:szCs w:val="18"/>
              </w:rPr>
              <w:t>Перевести ученика на другой курс обученияпорезульта</w:t>
            </w:r>
            <w:r w:rsidR="00EB6734">
              <w:rPr>
                <w:sz w:val="18"/>
                <w:szCs w:val="18"/>
              </w:rPr>
              <w:t>там за</w:t>
            </w:r>
            <w:r w:rsidR="00860F6E" w:rsidRPr="00EF7CF4">
              <w:rPr>
                <w:sz w:val="18"/>
                <w:szCs w:val="18"/>
              </w:rPr>
              <w:t xml:space="preserve"> 1, 2 полугодие, на основании решения Педагогического совета ДХШ.</w:t>
            </w:r>
          </w:p>
          <w:p w:rsidR="00860F6E" w:rsidRPr="004B0EEB" w:rsidRDefault="00860F6E" w:rsidP="0013265A">
            <w:pPr>
              <w:jc w:val="both"/>
              <w:rPr>
                <w:sz w:val="18"/>
                <w:szCs w:val="18"/>
              </w:rPr>
            </w:pPr>
            <w:r w:rsidRPr="00EF7CF4">
              <w:rPr>
                <w:sz w:val="18"/>
                <w:szCs w:val="18"/>
              </w:rPr>
              <w:t>2.1.7. Дипломные проекты и работы, отобранные комиссией в методический фонд ДХШ, являются собственностью ДХШ и возврату не подлежат.</w:t>
            </w:r>
          </w:p>
          <w:p w:rsidR="0013265A" w:rsidRPr="004B0EEB" w:rsidRDefault="0013265A" w:rsidP="0013265A">
            <w:pPr>
              <w:pStyle w:val="a5"/>
              <w:spacing w:before="0" w:beforeAutospacing="0" w:after="0" w:afterAutospacing="0"/>
              <w:jc w:val="both"/>
              <w:rPr>
                <w:sz w:val="18"/>
                <w:szCs w:val="18"/>
              </w:rPr>
            </w:pPr>
            <w:r w:rsidRPr="004B0EEB">
              <w:rPr>
                <w:sz w:val="18"/>
                <w:szCs w:val="18"/>
              </w:rPr>
              <w:t xml:space="preserve">2.2. </w:t>
            </w:r>
            <w:r w:rsidRPr="004B0EEB">
              <w:rPr>
                <w:b/>
                <w:sz w:val="18"/>
                <w:szCs w:val="18"/>
              </w:rPr>
              <w:t>«Родитель» (Законный представитель) имеет право</w:t>
            </w:r>
            <w:r w:rsidRPr="004B0EEB">
              <w:rPr>
                <w:sz w:val="18"/>
                <w:szCs w:val="18"/>
              </w:rPr>
              <w:t>:</w:t>
            </w:r>
          </w:p>
          <w:p w:rsidR="0013265A" w:rsidRPr="004B0EEB" w:rsidRDefault="0013265A" w:rsidP="0013265A">
            <w:pPr>
              <w:pStyle w:val="a5"/>
              <w:spacing w:before="0" w:beforeAutospacing="0" w:after="0" w:afterAutospacing="0"/>
              <w:jc w:val="both"/>
              <w:rPr>
                <w:sz w:val="18"/>
                <w:szCs w:val="18"/>
              </w:rPr>
            </w:pPr>
            <w:r w:rsidRPr="004B0EEB">
              <w:rPr>
                <w:sz w:val="18"/>
                <w:szCs w:val="18"/>
              </w:rPr>
              <w:t>2.2.1</w:t>
            </w:r>
            <w:r w:rsidR="00A5169C">
              <w:rPr>
                <w:sz w:val="18"/>
                <w:szCs w:val="18"/>
              </w:rPr>
              <w:t>.</w:t>
            </w:r>
            <w:r w:rsidRPr="004B0EEB">
              <w:rPr>
                <w:sz w:val="18"/>
                <w:szCs w:val="18"/>
              </w:rPr>
              <w:t xml:space="preserve"> Получать информацию от Школы по вопросам организации и обеспечения надлежащего предоставления услуг, предусмотренных настоящим Договором;</w:t>
            </w:r>
          </w:p>
          <w:p w:rsidR="0013265A" w:rsidRPr="004B0EEB" w:rsidRDefault="0013265A" w:rsidP="0013265A">
            <w:pPr>
              <w:pStyle w:val="a5"/>
              <w:spacing w:before="0" w:beforeAutospacing="0" w:after="0" w:afterAutospacing="0"/>
              <w:jc w:val="both"/>
              <w:rPr>
                <w:sz w:val="18"/>
                <w:szCs w:val="18"/>
              </w:rPr>
            </w:pPr>
            <w:r w:rsidRPr="004B0EEB">
              <w:rPr>
                <w:sz w:val="18"/>
                <w:szCs w:val="18"/>
              </w:rPr>
              <w:t>2.2.2. Обращаться к Школе по вопросам, касающимся образовательного процесса;</w:t>
            </w:r>
          </w:p>
          <w:p w:rsidR="0013265A" w:rsidRPr="004B0EEB" w:rsidRDefault="0013265A" w:rsidP="0013265A">
            <w:pPr>
              <w:pStyle w:val="a5"/>
              <w:spacing w:before="0" w:beforeAutospacing="0" w:after="0" w:afterAutospacing="0"/>
              <w:jc w:val="both"/>
              <w:rPr>
                <w:sz w:val="18"/>
                <w:szCs w:val="18"/>
              </w:rPr>
            </w:pPr>
            <w:r w:rsidRPr="004B0EEB">
              <w:rPr>
                <w:sz w:val="18"/>
                <w:szCs w:val="18"/>
              </w:rPr>
              <w:t>2.2.3. Пользоваться в порядке, установленном локальными нормативными актами, имуществом Школы, необходимым для освоения образовательной программы;</w:t>
            </w:r>
          </w:p>
          <w:p w:rsidR="0013265A" w:rsidRPr="004B0EEB" w:rsidRDefault="0013265A" w:rsidP="0013265A">
            <w:pPr>
              <w:pStyle w:val="a5"/>
              <w:spacing w:before="0" w:beforeAutospacing="0" w:after="0" w:afterAutospacing="0"/>
              <w:jc w:val="both"/>
              <w:rPr>
                <w:sz w:val="18"/>
                <w:szCs w:val="18"/>
              </w:rPr>
            </w:pPr>
            <w:r w:rsidRPr="004B0EEB">
              <w:rPr>
                <w:sz w:val="18"/>
                <w:szCs w:val="18"/>
              </w:rPr>
              <w:t>2.2.4. Принимать в порядке, установленном локальными нормативными актами, участие в культурных и иных мероприятиях, организованных Школой;</w:t>
            </w:r>
          </w:p>
          <w:p w:rsidR="0013265A" w:rsidRPr="004B0EEB" w:rsidRDefault="0013265A" w:rsidP="0013265A">
            <w:pPr>
              <w:pStyle w:val="a5"/>
              <w:spacing w:before="0" w:beforeAutospacing="0" w:after="0" w:afterAutospacing="0"/>
              <w:jc w:val="both"/>
              <w:rPr>
                <w:sz w:val="18"/>
                <w:szCs w:val="18"/>
              </w:rPr>
            </w:pPr>
            <w:r w:rsidRPr="004B0EEB">
              <w:rPr>
                <w:sz w:val="18"/>
                <w:szCs w:val="18"/>
              </w:rPr>
              <w:t>2.2.5. Получать полную и достоверную информацию об оценке своих знаний, умений, навыков и компетенций, а также о критериях этой оценки;</w:t>
            </w:r>
          </w:p>
          <w:p w:rsidR="0013265A" w:rsidRPr="004B0EEB" w:rsidRDefault="0013265A" w:rsidP="0013265A">
            <w:pPr>
              <w:pStyle w:val="a5"/>
              <w:spacing w:before="0" w:beforeAutospacing="0" w:after="0" w:afterAutospacing="0"/>
              <w:jc w:val="both"/>
              <w:rPr>
                <w:sz w:val="18"/>
                <w:szCs w:val="18"/>
              </w:rPr>
            </w:pPr>
            <w:r w:rsidRPr="004B0EEB">
              <w:rPr>
                <w:sz w:val="18"/>
                <w:szCs w:val="18"/>
              </w:rPr>
              <w:lastRenderedPageBreak/>
              <w:t>2.2.6. Расторгнуть настоящий договор, предупредив «Школу» не менее чем за 1 месяц;</w:t>
            </w:r>
          </w:p>
          <w:p w:rsidR="0013265A" w:rsidRPr="004B0EEB" w:rsidRDefault="0013265A" w:rsidP="0013265A">
            <w:pPr>
              <w:pStyle w:val="a5"/>
              <w:spacing w:before="0" w:beforeAutospacing="0" w:after="0" w:afterAutospacing="0"/>
              <w:jc w:val="both"/>
              <w:rPr>
                <w:sz w:val="18"/>
                <w:szCs w:val="18"/>
              </w:rPr>
            </w:pPr>
            <w:r w:rsidRPr="004B0EEB">
              <w:rPr>
                <w:sz w:val="18"/>
                <w:szCs w:val="18"/>
              </w:rPr>
              <w:t>2.2.7. Получать отчет от педагога по успеваемости «Ребёнка»;</w:t>
            </w:r>
          </w:p>
          <w:p w:rsidR="0013265A" w:rsidRPr="004B0EEB" w:rsidRDefault="0013265A" w:rsidP="0013265A">
            <w:pPr>
              <w:rPr>
                <w:sz w:val="18"/>
                <w:szCs w:val="18"/>
              </w:rPr>
            </w:pPr>
            <w:r w:rsidRPr="004B0EEB">
              <w:rPr>
                <w:sz w:val="18"/>
                <w:szCs w:val="18"/>
              </w:rPr>
              <w:t>2.2.8. Требовать уважительного отношения к личности «Ребёнка» и его «Родителей» (Законных представителей);</w:t>
            </w:r>
          </w:p>
          <w:p w:rsidR="0013265A" w:rsidRPr="004B0EEB" w:rsidRDefault="0013265A" w:rsidP="00DB7E26">
            <w:pPr>
              <w:rPr>
                <w:sz w:val="18"/>
                <w:szCs w:val="18"/>
              </w:rPr>
            </w:pPr>
            <w:r w:rsidRPr="004B0EEB">
              <w:rPr>
                <w:sz w:val="18"/>
                <w:szCs w:val="18"/>
              </w:rPr>
              <w:t>2.2.9. По согласованию с педагогом или администрацией школы посещать занятия своего Ребёнка.</w:t>
            </w:r>
          </w:p>
          <w:p w:rsidR="0013265A" w:rsidRPr="004B0EEB" w:rsidRDefault="0013265A" w:rsidP="0013265A">
            <w:pPr>
              <w:jc w:val="both"/>
              <w:rPr>
                <w:b/>
                <w:sz w:val="18"/>
                <w:szCs w:val="18"/>
              </w:rPr>
            </w:pPr>
            <w:r w:rsidRPr="004B0EEB">
              <w:rPr>
                <w:b/>
                <w:sz w:val="18"/>
                <w:szCs w:val="18"/>
              </w:rPr>
              <w:t>2.3. «Школа» обязуется:</w:t>
            </w:r>
          </w:p>
          <w:p w:rsidR="0013265A" w:rsidRPr="004B0EEB" w:rsidRDefault="0013265A" w:rsidP="0013265A">
            <w:pPr>
              <w:jc w:val="both"/>
              <w:rPr>
                <w:sz w:val="18"/>
                <w:szCs w:val="18"/>
              </w:rPr>
            </w:pPr>
            <w:r w:rsidRPr="004B0EEB">
              <w:rPr>
                <w:sz w:val="18"/>
                <w:szCs w:val="18"/>
              </w:rPr>
              <w:t>2.3.1. Принять на обуче</w:t>
            </w:r>
            <w:r w:rsidR="00180226">
              <w:rPr>
                <w:sz w:val="18"/>
                <w:szCs w:val="18"/>
              </w:rPr>
              <w:t>ние «Ребёнка» в ДХШ</w:t>
            </w:r>
          </w:p>
          <w:p w:rsidR="0013265A" w:rsidRPr="004B0EEB" w:rsidRDefault="0013265A" w:rsidP="0013265A">
            <w:pPr>
              <w:jc w:val="both"/>
              <w:rPr>
                <w:sz w:val="18"/>
                <w:szCs w:val="18"/>
              </w:rPr>
            </w:pPr>
            <w:r w:rsidRPr="004B0EEB">
              <w:rPr>
                <w:sz w:val="18"/>
                <w:szCs w:val="18"/>
              </w:rPr>
              <w:t>2.3.2. Обеспечить обучение «Ребёнка» в соответствии с указанной программой;</w:t>
            </w:r>
          </w:p>
          <w:p w:rsidR="0013265A" w:rsidRPr="004B0EEB" w:rsidRDefault="0013265A" w:rsidP="0013265A">
            <w:pPr>
              <w:jc w:val="both"/>
              <w:rPr>
                <w:sz w:val="18"/>
                <w:szCs w:val="18"/>
              </w:rPr>
            </w:pPr>
            <w:r w:rsidRPr="004B0EEB">
              <w:rPr>
                <w:sz w:val="18"/>
                <w:szCs w:val="18"/>
              </w:rPr>
              <w:t>2.3.3. Выявлять, развивать и реализовывать индивидуальные творческие способности ребенка;</w:t>
            </w:r>
          </w:p>
          <w:p w:rsidR="0013265A" w:rsidRPr="004B0EEB" w:rsidRDefault="0013265A" w:rsidP="0013265A">
            <w:pPr>
              <w:jc w:val="both"/>
              <w:rPr>
                <w:sz w:val="18"/>
                <w:szCs w:val="18"/>
              </w:rPr>
            </w:pPr>
            <w:r w:rsidRPr="004B0EEB">
              <w:rPr>
                <w:sz w:val="18"/>
                <w:szCs w:val="18"/>
              </w:rPr>
              <w:t xml:space="preserve">2.3.4. Воспитывать стремление к непрерывному самообразованию через формирование </w:t>
            </w:r>
            <w:proofErr w:type="spellStart"/>
            <w:r w:rsidRPr="004B0EEB">
              <w:rPr>
                <w:sz w:val="18"/>
                <w:szCs w:val="18"/>
              </w:rPr>
              <w:t>саморегуляции</w:t>
            </w:r>
            <w:proofErr w:type="spellEnd"/>
            <w:r w:rsidRPr="004B0EEB">
              <w:rPr>
                <w:sz w:val="18"/>
                <w:szCs w:val="18"/>
              </w:rPr>
              <w:t>,</w:t>
            </w:r>
            <w:r w:rsidR="00A5169C">
              <w:rPr>
                <w:sz w:val="18"/>
                <w:szCs w:val="18"/>
              </w:rPr>
              <w:t xml:space="preserve"> </w:t>
            </w:r>
            <w:proofErr w:type="spellStart"/>
            <w:r w:rsidRPr="004B0EEB">
              <w:rPr>
                <w:sz w:val="18"/>
                <w:szCs w:val="18"/>
              </w:rPr>
              <w:t>самокоррекции</w:t>
            </w:r>
            <w:proofErr w:type="spellEnd"/>
            <w:r w:rsidRPr="004B0EEB">
              <w:rPr>
                <w:sz w:val="18"/>
                <w:szCs w:val="18"/>
              </w:rPr>
              <w:t xml:space="preserve"> и самооценки;</w:t>
            </w:r>
          </w:p>
          <w:p w:rsidR="0013265A" w:rsidRPr="004B0EEB" w:rsidRDefault="0013265A" w:rsidP="0013265A">
            <w:pPr>
              <w:jc w:val="both"/>
              <w:rPr>
                <w:sz w:val="18"/>
                <w:szCs w:val="18"/>
              </w:rPr>
            </w:pPr>
            <w:r w:rsidRPr="004B0EEB">
              <w:rPr>
                <w:sz w:val="18"/>
                <w:szCs w:val="18"/>
              </w:rPr>
              <w:t>2.3.5. Сотрудничать с семьей «Ребёнка», проявлять уваже</w:t>
            </w:r>
            <w:r w:rsidR="009C13E6">
              <w:rPr>
                <w:sz w:val="18"/>
                <w:szCs w:val="18"/>
              </w:rPr>
              <w:t>ние к требованиям «Родителей» (з</w:t>
            </w:r>
            <w:r w:rsidRPr="004B0EEB">
              <w:rPr>
                <w:sz w:val="18"/>
                <w:szCs w:val="18"/>
              </w:rPr>
              <w:t>аконных представителей) в отношении организации учебного проц</w:t>
            </w:r>
            <w:r w:rsidR="0093643B">
              <w:rPr>
                <w:sz w:val="18"/>
                <w:szCs w:val="18"/>
              </w:rPr>
              <w:t>есса,</w:t>
            </w:r>
            <w:r w:rsidRPr="004B0EEB">
              <w:rPr>
                <w:sz w:val="18"/>
                <w:szCs w:val="18"/>
              </w:rPr>
              <w:t xml:space="preserve"> представл</w:t>
            </w:r>
            <w:r w:rsidR="009C13E6">
              <w:rPr>
                <w:sz w:val="18"/>
                <w:szCs w:val="18"/>
              </w:rPr>
              <w:t>ять по требованию «Родителей» (з</w:t>
            </w:r>
            <w:r w:rsidRPr="004B0EEB">
              <w:rPr>
                <w:sz w:val="18"/>
                <w:szCs w:val="18"/>
              </w:rPr>
              <w:t>аконных представителей) полный отчет об успеваемости, поведении, склонностях и способностях «Ребёнка»;</w:t>
            </w:r>
          </w:p>
          <w:p w:rsidR="0013265A" w:rsidRPr="004B0EEB" w:rsidRDefault="0013265A" w:rsidP="0013265A">
            <w:pPr>
              <w:jc w:val="both"/>
              <w:rPr>
                <w:sz w:val="18"/>
                <w:szCs w:val="18"/>
              </w:rPr>
            </w:pPr>
            <w:r w:rsidRPr="004B0EEB">
              <w:rPr>
                <w:sz w:val="18"/>
                <w:szCs w:val="18"/>
              </w:rPr>
              <w:t>2.3.6. Создать благоприятные условия для пребывания «Ребёнка» в школе;</w:t>
            </w:r>
          </w:p>
          <w:p w:rsidR="0013265A" w:rsidRPr="004B0EEB" w:rsidRDefault="0013265A" w:rsidP="0013265A">
            <w:pPr>
              <w:jc w:val="both"/>
              <w:rPr>
                <w:sz w:val="18"/>
                <w:szCs w:val="18"/>
              </w:rPr>
            </w:pPr>
            <w:r w:rsidRPr="004B0EEB">
              <w:rPr>
                <w:sz w:val="18"/>
                <w:szCs w:val="18"/>
              </w:rPr>
              <w:t>2.3.7. Обеспечить безопасные условия  жизни и здоровью «Ребёнка» во время его пребывания на занятиях в школе;</w:t>
            </w:r>
          </w:p>
          <w:p w:rsidR="0013265A" w:rsidRPr="004B0EEB" w:rsidRDefault="0013265A" w:rsidP="0013265A">
            <w:pPr>
              <w:jc w:val="both"/>
              <w:rPr>
                <w:sz w:val="18"/>
                <w:szCs w:val="18"/>
              </w:rPr>
            </w:pPr>
            <w:r w:rsidRPr="004B0EEB">
              <w:rPr>
                <w:sz w:val="18"/>
                <w:szCs w:val="18"/>
              </w:rPr>
              <w:t>2.3.8. Организовать участие обучающегося во внешкольных воспитательных и учебных мероприятиях (</w:t>
            </w:r>
            <w:r w:rsidR="0019326A" w:rsidRPr="00EF7CF4">
              <w:rPr>
                <w:sz w:val="18"/>
                <w:szCs w:val="18"/>
              </w:rPr>
              <w:t>выставках</w:t>
            </w:r>
            <w:r w:rsidRPr="00EF7CF4">
              <w:rPr>
                <w:sz w:val="18"/>
                <w:szCs w:val="18"/>
              </w:rPr>
              <w:t>, фестивалях, конкурсах</w:t>
            </w:r>
            <w:r w:rsidR="0019326A" w:rsidRPr="00EF7CF4">
              <w:rPr>
                <w:sz w:val="18"/>
                <w:szCs w:val="18"/>
              </w:rPr>
              <w:t>, мастер-классах</w:t>
            </w:r>
            <w:r w:rsidR="0093643B">
              <w:rPr>
                <w:sz w:val="18"/>
                <w:szCs w:val="18"/>
              </w:rPr>
              <w:t>, пленэрах</w:t>
            </w:r>
            <w:r w:rsidRPr="00EF7CF4">
              <w:rPr>
                <w:sz w:val="18"/>
                <w:szCs w:val="18"/>
              </w:rPr>
              <w:t xml:space="preserve"> и т.д.);</w:t>
            </w:r>
          </w:p>
          <w:p w:rsidR="0013265A" w:rsidRDefault="0013265A" w:rsidP="0013265A">
            <w:pPr>
              <w:jc w:val="both"/>
              <w:rPr>
                <w:sz w:val="18"/>
                <w:szCs w:val="18"/>
              </w:rPr>
            </w:pPr>
            <w:r w:rsidRPr="004B0EEB">
              <w:rPr>
                <w:sz w:val="18"/>
                <w:szCs w:val="18"/>
              </w:rPr>
              <w:t>2.3.9. Брать за основу образовательной деятельности государственные программы и внедрять инновационные, авторск</w:t>
            </w:r>
            <w:r w:rsidR="00081FDF">
              <w:rPr>
                <w:sz w:val="18"/>
                <w:szCs w:val="18"/>
              </w:rPr>
              <w:t xml:space="preserve">ие программы, курсы, учебники и </w:t>
            </w:r>
            <w:r w:rsidRPr="004B0EEB">
              <w:rPr>
                <w:sz w:val="18"/>
                <w:szCs w:val="18"/>
              </w:rPr>
              <w:t>т.д.</w:t>
            </w:r>
          </w:p>
          <w:p w:rsidR="00F1303D" w:rsidRPr="004B0EEB" w:rsidRDefault="00F1303D" w:rsidP="0013265A">
            <w:pPr>
              <w:jc w:val="both"/>
              <w:rPr>
                <w:sz w:val="18"/>
                <w:szCs w:val="18"/>
              </w:rPr>
            </w:pPr>
            <w:r w:rsidRPr="00EF7CF4">
              <w:rPr>
                <w:sz w:val="18"/>
                <w:szCs w:val="18"/>
              </w:rPr>
              <w:t>2.3.10. При возникновении форс-мажорных обстоятельств, возможности длительного отсутствия ученика на занятиях, организовать онлайн-обучение, применяя образовательные ресурсы ДХШ.</w:t>
            </w:r>
          </w:p>
          <w:p w:rsidR="0013265A" w:rsidRPr="004B0EEB" w:rsidRDefault="0013265A" w:rsidP="0013265A">
            <w:pPr>
              <w:jc w:val="both"/>
              <w:rPr>
                <w:b/>
                <w:sz w:val="18"/>
                <w:szCs w:val="18"/>
              </w:rPr>
            </w:pPr>
            <w:r w:rsidRPr="004B0EEB">
              <w:rPr>
                <w:b/>
                <w:sz w:val="18"/>
                <w:szCs w:val="18"/>
              </w:rPr>
              <w:t>2.4. «Родитель» (Законный представитель) обязуется:</w:t>
            </w:r>
          </w:p>
          <w:p w:rsidR="0013265A" w:rsidRPr="004B0EEB" w:rsidRDefault="0013265A" w:rsidP="0013265A">
            <w:pPr>
              <w:jc w:val="both"/>
              <w:rPr>
                <w:sz w:val="18"/>
                <w:szCs w:val="18"/>
              </w:rPr>
            </w:pPr>
            <w:r w:rsidRPr="004B0EEB">
              <w:rPr>
                <w:sz w:val="18"/>
                <w:szCs w:val="18"/>
              </w:rPr>
              <w:t>2.4.1. Своевременно вносить плату за обучение «Ребёнка» и представлять ксерокопию квитанции ежемесячно педагогу по специальности, сохраняя оригинал квитанции об оплате в течение календарного года;</w:t>
            </w:r>
          </w:p>
          <w:p w:rsidR="0013265A" w:rsidRPr="004B0EEB" w:rsidRDefault="0013265A" w:rsidP="0013265A">
            <w:pPr>
              <w:jc w:val="both"/>
              <w:rPr>
                <w:sz w:val="18"/>
                <w:szCs w:val="18"/>
              </w:rPr>
            </w:pPr>
            <w:r w:rsidRPr="004B0EEB">
              <w:rPr>
                <w:sz w:val="18"/>
                <w:szCs w:val="18"/>
              </w:rPr>
              <w:t>2.4.2. Принимать меры к соблюдению распорядка дня и требований школы, отвечающие Уставу и педагогической этике;</w:t>
            </w:r>
          </w:p>
          <w:p w:rsidR="0013265A" w:rsidRPr="004B0EEB" w:rsidRDefault="0013265A" w:rsidP="0013265A">
            <w:pPr>
              <w:jc w:val="both"/>
              <w:rPr>
                <w:sz w:val="18"/>
                <w:szCs w:val="18"/>
              </w:rPr>
            </w:pPr>
            <w:r w:rsidRPr="004B0EEB">
              <w:rPr>
                <w:sz w:val="18"/>
                <w:szCs w:val="18"/>
              </w:rPr>
              <w:t>2.4.3. Оказывать помощь в обеспечении учебно-воспитательного процесса;</w:t>
            </w:r>
          </w:p>
          <w:p w:rsidR="0013265A" w:rsidRPr="004B0EEB" w:rsidRDefault="0013265A" w:rsidP="0013265A">
            <w:pPr>
              <w:jc w:val="both"/>
              <w:rPr>
                <w:sz w:val="18"/>
                <w:szCs w:val="18"/>
              </w:rPr>
            </w:pPr>
            <w:r w:rsidRPr="004B0EEB">
              <w:rPr>
                <w:sz w:val="18"/>
                <w:szCs w:val="18"/>
              </w:rPr>
              <w:t>2.4.4. Приводить «Ребёнка» в школу опрятно одетым и здоровым;</w:t>
            </w:r>
          </w:p>
          <w:p w:rsidR="0013265A" w:rsidRPr="004B0EEB" w:rsidRDefault="006F4DB3" w:rsidP="0013265A">
            <w:pPr>
              <w:jc w:val="both"/>
              <w:rPr>
                <w:sz w:val="18"/>
                <w:szCs w:val="18"/>
              </w:rPr>
            </w:pPr>
            <w:r>
              <w:rPr>
                <w:sz w:val="18"/>
                <w:szCs w:val="18"/>
              </w:rPr>
              <w:t xml:space="preserve">2.4.5. </w:t>
            </w:r>
            <w:r w:rsidR="0013265A" w:rsidRPr="004B0EEB">
              <w:rPr>
                <w:sz w:val="18"/>
                <w:szCs w:val="18"/>
              </w:rPr>
              <w:t>В случае порчи имущества, принадлежащего «Школе», возмещать нанесенный ущерб в размере 100% в денежном или натуральном выражении;</w:t>
            </w:r>
          </w:p>
          <w:p w:rsidR="0013265A" w:rsidRPr="00EF7CF4" w:rsidRDefault="006F4DB3" w:rsidP="0013265A">
            <w:pPr>
              <w:jc w:val="both"/>
              <w:rPr>
                <w:sz w:val="18"/>
                <w:szCs w:val="18"/>
              </w:rPr>
            </w:pPr>
            <w:r>
              <w:rPr>
                <w:sz w:val="18"/>
                <w:szCs w:val="18"/>
              </w:rPr>
              <w:t>2.4</w:t>
            </w:r>
            <w:r w:rsidR="0013265A" w:rsidRPr="004B0EEB">
              <w:rPr>
                <w:sz w:val="18"/>
                <w:szCs w:val="18"/>
              </w:rPr>
              <w:t>.6. Посещать родительские собрания</w:t>
            </w:r>
            <w:r w:rsidR="0013265A" w:rsidRPr="00EF7CF4">
              <w:rPr>
                <w:sz w:val="18"/>
                <w:szCs w:val="18"/>
              </w:rPr>
              <w:t xml:space="preserve">, </w:t>
            </w:r>
            <w:r w:rsidR="001B1551" w:rsidRPr="00EF7CF4">
              <w:rPr>
                <w:sz w:val="18"/>
                <w:szCs w:val="18"/>
              </w:rPr>
              <w:t>отчетные выставки</w:t>
            </w:r>
            <w:r w:rsidR="0013265A" w:rsidRPr="00EF7CF4">
              <w:rPr>
                <w:sz w:val="18"/>
                <w:szCs w:val="18"/>
              </w:rPr>
              <w:t>, приходить на беседы при наличии претензий к посещению или отношению учащегося к занятиям;</w:t>
            </w:r>
          </w:p>
          <w:p w:rsidR="0013265A" w:rsidRPr="004B0EEB" w:rsidRDefault="006F4DB3" w:rsidP="0013265A">
            <w:pPr>
              <w:jc w:val="both"/>
              <w:rPr>
                <w:sz w:val="18"/>
                <w:szCs w:val="18"/>
              </w:rPr>
            </w:pPr>
            <w:r>
              <w:rPr>
                <w:sz w:val="18"/>
                <w:szCs w:val="18"/>
              </w:rPr>
              <w:t>2.4</w:t>
            </w:r>
            <w:r w:rsidR="0013265A" w:rsidRPr="00EF7CF4">
              <w:rPr>
                <w:sz w:val="18"/>
                <w:szCs w:val="18"/>
              </w:rPr>
              <w:t xml:space="preserve">.7. Незамедлительно сообщать педагогу о длительном отсутствии ребенка на учебных </w:t>
            </w:r>
            <w:proofErr w:type="gramStart"/>
            <w:r w:rsidR="0013265A" w:rsidRPr="00EF7CF4">
              <w:rPr>
                <w:sz w:val="18"/>
                <w:szCs w:val="18"/>
              </w:rPr>
              <w:t>занятиях</w:t>
            </w:r>
            <w:proofErr w:type="gramEnd"/>
            <w:r w:rsidR="0013265A" w:rsidRPr="00EF7CF4">
              <w:rPr>
                <w:sz w:val="18"/>
                <w:szCs w:val="18"/>
              </w:rPr>
              <w:t xml:space="preserve"> по каким либо причинам, в том числе по</w:t>
            </w:r>
            <w:r w:rsidR="0013265A" w:rsidRPr="004B0EEB">
              <w:rPr>
                <w:sz w:val="18"/>
                <w:szCs w:val="18"/>
              </w:rPr>
              <w:t xml:space="preserve"> болезни.</w:t>
            </w:r>
          </w:p>
          <w:p w:rsidR="0013265A" w:rsidRPr="00B07E2D" w:rsidRDefault="0013265A" w:rsidP="0013265A">
            <w:pPr>
              <w:jc w:val="both"/>
              <w:rPr>
                <w:b/>
                <w:sz w:val="10"/>
                <w:szCs w:val="10"/>
              </w:rPr>
            </w:pPr>
          </w:p>
          <w:p w:rsidR="0013265A" w:rsidRPr="004B0EEB" w:rsidRDefault="00A5169C" w:rsidP="00A5169C">
            <w:pPr>
              <w:jc w:val="center"/>
              <w:rPr>
                <w:b/>
                <w:sz w:val="18"/>
                <w:szCs w:val="18"/>
              </w:rPr>
            </w:pPr>
            <w:r>
              <w:rPr>
                <w:b/>
                <w:sz w:val="18"/>
                <w:szCs w:val="18"/>
              </w:rPr>
              <w:t xml:space="preserve">3. </w:t>
            </w:r>
            <w:r w:rsidR="0013265A" w:rsidRPr="004B0EEB">
              <w:rPr>
                <w:b/>
                <w:sz w:val="18"/>
                <w:szCs w:val="18"/>
              </w:rPr>
              <w:t>СТОИМОСТЬ ОБУЧЕНИЯ И ПОРЯДОК РАСЧЕТОВ:</w:t>
            </w:r>
          </w:p>
          <w:p w:rsidR="0013265A" w:rsidRPr="00A5169C" w:rsidRDefault="0013265A" w:rsidP="004D0F17">
            <w:pPr>
              <w:rPr>
                <w:sz w:val="16"/>
                <w:szCs w:val="16"/>
              </w:rPr>
            </w:pPr>
            <w:r w:rsidRPr="004B0EEB">
              <w:rPr>
                <w:b/>
                <w:sz w:val="18"/>
                <w:szCs w:val="18"/>
              </w:rPr>
              <w:t xml:space="preserve">3.1. </w:t>
            </w:r>
            <w:r w:rsidRPr="004B0EEB">
              <w:rPr>
                <w:sz w:val="18"/>
                <w:szCs w:val="18"/>
              </w:rPr>
              <w:t xml:space="preserve">За обучение «Ребёнка» «Родитель» (Законный представитель) </w:t>
            </w:r>
            <w:r w:rsidRPr="00EF7CF4">
              <w:rPr>
                <w:sz w:val="18"/>
                <w:szCs w:val="18"/>
              </w:rPr>
              <w:t xml:space="preserve">согласно </w:t>
            </w:r>
            <w:r w:rsidR="001B1551" w:rsidRPr="00EF7CF4">
              <w:rPr>
                <w:sz w:val="18"/>
                <w:szCs w:val="18"/>
                <w:lang w:val="kk-KZ"/>
              </w:rPr>
              <w:t>к постановлению акимата г. Нур-Султан от 28 августа 2014 г. № 107-1415  «Об утверждении цен на товары (работы, услуги), производимые и реализуемые государственными коммунальными казенными предприятиями в сфере образования»</w:t>
            </w:r>
            <w:r w:rsidRPr="004B0EEB">
              <w:rPr>
                <w:sz w:val="18"/>
                <w:szCs w:val="18"/>
              </w:rPr>
              <w:t xml:space="preserve">  и настоящего Договора перечисля</w:t>
            </w:r>
            <w:r w:rsidR="004D0F17">
              <w:rPr>
                <w:sz w:val="18"/>
                <w:szCs w:val="18"/>
              </w:rPr>
              <w:t xml:space="preserve">ет «Школе» ежемесячную оплату в </w:t>
            </w:r>
            <w:r w:rsidRPr="004B0EEB">
              <w:rPr>
                <w:sz w:val="18"/>
                <w:szCs w:val="18"/>
              </w:rPr>
              <w:t>размере</w:t>
            </w:r>
            <w:r w:rsidR="00A5169C">
              <w:rPr>
                <w:sz w:val="18"/>
                <w:szCs w:val="18"/>
              </w:rPr>
              <w:t xml:space="preserve"> </w:t>
            </w:r>
            <w:proofErr w:type="spellStart"/>
            <w:r w:rsidRPr="004B0EEB">
              <w:rPr>
                <w:sz w:val="18"/>
                <w:szCs w:val="18"/>
              </w:rPr>
              <w:t>_</w:t>
            </w:r>
            <w:r w:rsidR="00A5169C">
              <w:rPr>
                <w:sz w:val="18"/>
                <w:szCs w:val="18"/>
              </w:rPr>
              <w:t>__</w:t>
            </w:r>
            <w:r w:rsidRPr="004B0EEB">
              <w:rPr>
                <w:sz w:val="18"/>
                <w:szCs w:val="18"/>
              </w:rPr>
              <w:t>______</w:t>
            </w:r>
            <w:r w:rsidR="004D0F17">
              <w:rPr>
                <w:sz w:val="18"/>
                <w:szCs w:val="18"/>
              </w:rPr>
              <w:t>_</w:t>
            </w:r>
            <w:r w:rsidR="00164A02" w:rsidRPr="00EF7CF4">
              <w:rPr>
                <w:b/>
                <w:sz w:val="18"/>
                <w:szCs w:val="18"/>
              </w:rPr>
              <w:t>не</w:t>
            </w:r>
            <w:proofErr w:type="spellEnd"/>
            <w:r w:rsidR="00164A02" w:rsidRPr="00EF7CF4">
              <w:rPr>
                <w:b/>
                <w:sz w:val="18"/>
                <w:szCs w:val="18"/>
              </w:rPr>
              <w:t xml:space="preserve"> позднее</w:t>
            </w:r>
            <w:r w:rsidR="00164A02" w:rsidRPr="00820EDB">
              <w:rPr>
                <w:b/>
                <w:sz w:val="18"/>
                <w:szCs w:val="18"/>
              </w:rPr>
              <w:t xml:space="preserve"> 10 числа</w:t>
            </w:r>
            <w:r w:rsidR="00164A02">
              <w:rPr>
                <w:sz w:val="18"/>
                <w:szCs w:val="18"/>
              </w:rPr>
              <w:t xml:space="preserve"> текущего </w:t>
            </w:r>
            <w:r w:rsidRPr="004B0EEB">
              <w:rPr>
                <w:sz w:val="18"/>
                <w:szCs w:val="18"/>
              </w:rPr>
              <w:t>месяца</w:t>
            </w:r>
            <w:proofErr w:type="gramStart"/>
            <w:r w:rsidRPr="004B0EEB">
              <w:rPr>
                <w:sz w:val="18"/>
                <w:szCs w:val="18"/>
              </w:rPr>
              <w:t>.</w:t>
            </w:r>
            <w:proofErr w:type="gramEnd"/>
            <w:r w:rsidR="006F4DB3">
              <w:rPr>
                <w:sz w:val="18"/>
                <w:szCs w:val="18"/>
              </w:rPr>
              <w:t xml:space="preserve"> </w:t>
            </w:r>
            <w:r w:rsidR="00A5169C">
              <w:rPr>
                <w:sz w:val="18"/>
                <w:szCs w:val="18"/>
              </w:rPr>
              <w:t xml:space="preserve">              </w:t>
            </w:r>
            <w:r w:rsidRPr="00A5169C">
              <w:rPr>
                <w:sz w:val="16"/>
                <w:szCs w:val="16"/>
              </w:rPr>
              <w:t>(</w:t>
            </w:r>
            <w:proofErr w:type="gramStart"/>
            <w:r w:rsidRPr="00A5169C">
              <w:rPr>
                <w:i/>
                <w:sz w:val="16"/>
                <w:szCs w:val="16"/>
              </w:rPr>
              <w:t>с</w:t>
            </w:r>
            <w:proofErr w:type="gramEnd"/>
            <w:r w:rsidRPr="00A5169C">
              <w:rPr>
                <w:i/>
                <w:sz w:val="16"/>
                <w:szCs w:val="16"/>
              </w:rPr>
              <w:t>умма прописью)</w:t>
            </w:r>
          </w:p>
          <w:p w:rsidR="0013265A" w:rsidRPr="004B0EEB" w:rsidRDefault="0013265A" w:rsidP="0013265A">
            <w:pPr>
              <w:jc w:val="both"/>
              <w:rPr>
                <w:sz w:val="18"/>
                <w:szCs w:val="18"/>
              </w:rPr>
            </w:pPr>
            <w:r w:rsidRPr="004B0EEB">
              <w:rPr>
                <w:b/>
                <w:sz w:val="18"/>
                <w:szCs w:val="18"/>
              </w:rPr>
              <w:t>3.2.</w:t>
            </w:r>
            <w:r w:rsidRPr="004B0EEB">
              <w:rPr>
                <w:sz w:val="18"/>
                <w:szCs w:val="18"/>
              </w:rPr>
              <w:t xml:space="preserve"> Оплату за обучение производится путем перечисления денежных средств на расчетный счет школы.</w:t>
            </w:r>
          </w:p>
          <w:p w:rsidR="0013265A" w:rsidRPr="004B0EEB" w:rsidRDefault="0013265A" w:rsidP="0013265A">
            <w:pPr>
              <w:jc w:val="both"/>
              <w:rPr>
                <w:sz w:val="18"/>
                <w:szCs w:val="18"/>
              </w:rPr>
            </w:pPr>
            <w:r w:rsidRPr="004B0EEB">
              <w:rPr>
                <w:b/>
                <w:sz w:val="18"/>
                <w:szCs w:val="18"/>
              </w:rPr>
              <w:t>3.3.</w:t>
            </w:r>
            <w:r w:rsidRPr="004B0EEB">
              <w:rPr>
                <w:sz w:val="18"/>
                <w:szCs w:val="18"/>
              </w:rPr>
              <w:t xml:space="preserve"> На расчётный счёт «Школы» должна поступать фиксированная сумма. Комиссия за банковские услуги оплачивается отдельно.</w:t>
            </w:r>
          </w:p>
          <w:p w:rsidR="0013265A" w:rsidRPr="004B0EEB" w:rsidRDefault="0013265A" w:rsidP="0013265A">
            <w:pPr>
              <w:jc w:val="both"/>
              <w:rPr>
                <w:sz w:val="18"/>
                <w:szCs w:val="18"/>
              </w:rPr>
            </w:pPr>
            <w:r w:rsidRPr="00E863B1">
              <w:rPr>
                <w:b/>
                <w:sz w:val="18"/>
                <w:szCs w:val="18"/>
              </w:rPr>
              <w:t>3.4.</w:t>
            </w:r>
            <w:r w:rsidRPr="00E863B1">
              <w:rPr>
                <w:sz w:val="18"/>
                <w:szCs w:val="18"/>
              </w:rPr>
              <w:t xml:space="preserve"> Учебная нагрузка составляется на год с учётом каникулярного времени и праздничных дней, месяцы  на которые приходятся каникулы, оплачиваются в полном объёме, </w:t>
            </w:r>
            <w:r w:rsidRPr="00C57B96">
              <w:rPr>
                <w:sz w:val="18"/>
                <w:szCs w:val="18"/>
              </w:rPr>
              <w:t xml:space="preserve">так как </w:t>
            </w:r>
            <w:r w:rsidR="00E863B1" w:rsidRPr="00C57B96">
              <w:rPr>
                <w:sz w:val="18"/>
                <w:szCs w:val="18"/>
              </w:rPr>
              <w:t xml:space="preserve">расчет месячной оплаты составляется из расчета </w:t>
            </w:r>
            <w:proofErr w:type="spellStart"/>
            <w:r w:rsidR="00E863B1" w:rsidRPr="00C57B96">
              <w:rPr>
                <w:sz w:val="18"/>
                <w:szCs w:val="18"/>
              </w:rPr>
              <w:t>общегодовой</w:t>
            </w:r>
            <w:proofErr w:type="spellEnd"/>
            <w:r w:rsidR="00E863B1" w:rsidRPr="00C57B96">
              <w:rPr>
                <w:sz w:val="18"/>
                <w:szCs w:val="18"/>
              </w:rPr>
              <w:t xml:space="preserve"> </w:t>
            </w:r>
            <w:r w:rsidR="00E863B1" w:rsidRPr="00C57B96">
              <w:rPr>
                <w:sz w:val="18"/>
                <w:szCs w:val="18"/>
              </w:rPr>
              <w:lastRenderedPageBreak/>
              <w:t>суммы.</w:t>
            </w:r>
          </w:p>
          <w:p w:rsidR="0013265A" w:rsidRPr="004B0EEB" w:rsidRDefault="0013265A" w:rsidP="0013265A">
            <w:pPr>
              <w:jc w:val="both"/>
              <w:rPr>
                <w:sz w:val="18"/>
                <w:szCs w:val="18"/>
              </w:rPr>
            </w:pPr>
            <w:r w:rsidRPr="004B0EEB">
              <w:rPr>
                <w:b/>
                <w:sz w:val="18"/>
                <w:szCs w:val="18"/>
              </w:rPr>
              <w:t>3.5.</w:t>
            </w:r>
            <w:r w:rsidRPr="004B0EEB">
              <w:rPr>
                <w:sz w:val="18"/>
                <w:szCs w:val="18"/>
              </w:rPr>
              <w:t xml:space="preserve"> При отсутствии платы за обучение, после 10 числа текущего месяца преподаватель имеет право не допускать учащегося на занятия и не возмещать уроки, пропущенные по этой причине.</w:t>
            </w:r>
          </w:p>
          <w:p w:rsidR="0013265A" w:rsidRPr="004B0EEB" w:rsidRDefault="0013265A" w:rsidP="0013265A">
            <w:pPr>
              <w:jc w:val="both"/>
              <w:rPr>
                <w:sz w:val="18"/>
                <w:szCs w:val="18"/>
              </w:rPr>
            </w:pPr>
            <w:r w:rsidRPr="004B0EEB">
              <w:rPr>
                <w:b/>
                <w:sz w:val="18"/>
                <w:szCs w:val="18"/>
              </w:rPr>
              <w:t>3.6.</w:t>
            </w:r>
            <w:r w:rsidRPr="004B0EEB">
              <w:rPr>
                <w:sz w:val="18"/>
                <w:szCs w:val="18"/>
              </w:rPr>
              <w:t xml:space="preserve"> В случае пропуска уроков учащимися, перерасчёт по оплате за обучение не производится. В случае болезни учащегося продолжительностью до одного месяца, плата взимается полностью. </w:t>
            </w:r>
            <w:r w:rsidR="00F73DBE" w:rsidRPr="009519CF">
              <w:rPr>
                <w:sz w:val="18"/>
                <w:szCs w:val="18"/>
              </w:rPr>
              <w:t>Занятия будут проводится дистанционно или в каникулярное время по выбору родителя.</w:t>
            </w:r>
          </w:p>
          <w:p w:rsidR="0013265A" w:rsidRPr="004B0EEB" w:rsidRDefault="0013265A" w:rsidP="0013265A">
            <w:pPr>
              <w:jc w:val="both"/>
              <w:rPr>
                <w:sz w:val="18"/>
                <w:szCs w:val="18"/>
              </w:rPr>
            </w:pPr>
            <w:r w:rsidRPr="004B0EEB">
              <w:rPr>
                <w:sz w:val="18"/>
                <w:szCs w:val="18"/>
              </w:rPr>
              <w:t>При продолжительной болезни свыше одного месяца перерасчёт производится приказом директора на основании заявления «Родителей» (Законных представителей)  и справки от врача.</w:t>
            </w:r>
          </w:p>
          <w:p w:rsidR="0013265A" w:rsidRPr="009519CF" w:rsidRDefault="0013265A" w:rsidP="0013265A">
            <w:pPr>
              <w:jc w:val="both"/>
              <w:rPr>
                <w:sz w:val="18"/>
                <w:szCs w:val="18"/>
              </w:rPr>
            </w:pPr>
            <w:r w:rsidRPr="00E863B1">
              <w:rPr>
                <w:b/>
                <w:sz w:val="18"/>
                <w:szCs w:val="18"/>
              </w:rPr>
              <w:t xml:space="preserve">3.7. </w:t>
            </w:r>
            <w:r w:rsidR="007F7F11" w:rsidRPr="00E863B1">
              <w:rPr>
                <w:sz w:val="18"/>
                <w:szCs w:val="18"/>
              </w:rPr>
              <w:t>В связи с метеоусловиями, температурным режимом, а также при проведении различных мероприятий, согласно общегородского плана культурно-массовых мероприятий столицы, занятия, которые выпали на этот период учебного процесса будут проведены в каникулярное время с сохранением оплаты за обучение.</w:t>
            </w:r>
          </w:p>
          <w:p w:rsidR="00F1303D" w:rsidRPr="007F7F11" w:rsidRDefault="00F1303D" w:rsidP="0013265A">
            <w:pPr>
              <w:jc w:val="both"/>
              <w:rPr>
                <w:sz w:val="18"/>
                <w:szCs w:val="18"/>
              </w:rPr>
            </w:pPr>
            <w:r w:rsidRPr="00EF0329">
              <w:rPr>
                <w:b/>
                <w:sz w:val="18"/>
                <w:szCs w:val="18"/>
              </w:rPr>
              <w:t>3.8.</w:t>
            </w:r>
            <w:r w:rsidRPr="009519CF">
              <w:rPr>
                <w:sz w:val="18"/>
                <w:szCs w:val="18"/>
              </w:rPr>
              <w:t xml:space="preserve"> В случае онлайн-обучения оплата предоставляется в полном объеме.</w:t>
            </w:r>
          </w:p>
          <w:p w:rsidR="00A5169C" w:rsidRDefault="00A5169C" w:rsidP="00A5169C">
            <w:pPr>
              <w:jc w:val="center"/>
              <w:rPr>
                <w:b/>
                <w:sz w:val="18"/>
                <w:szCs w:val="18"/>
              </w:rPr>
            </w:pPr>
            <w:r>
              <w:rPr>
                <w:b/>
                <w:sz w:val="18"/>
                <w:szCs w:val="18"/>
              </w:rPr>
              <w:t xml:space="preserve">4. </w:t>
            </w:r>
            <w:r w:rsidR="0013265A" w:rsidRPr="00980991">
              <w:rPr>
                <w:b/>
                <w:sz w:val="18"/>
                <w:szCs w:val="18"/>
              </w:rPr>
              <w:t xml:space="preserve">УСЛОВИЯ ПРЕДОСТАВЛЕНИЯ ЛЬГОТ И СКИДОК </w:t>
            </w:r>
            <w:r>
              <w:rPr>
                <w:b/>
                <w:sz w:val="18"/>
                <w:szCs w:val="18"/>
              </w:rPr>
              <w:t xml:space="preserve"> </w:t>
            </w:r>
          </w:p>
          <w:p w:rsidR="0013265A" w:rsidRPr="00980991" w:rsidRDefault="0013265A" w:rsidP="00A5169C">
            <w:pPr>
              <w:jc w:val="center"/>
              <w:rPr>
                <w:b/>
                <w:sz w:val="18"/>
                <w:szCs w:val="18"/>
              </w:rPr>
            </w:pPr>
            <w:r w:rsidRPr="00980991">
              <w:rPr>
                <w:b/>
                <w:sz w:val="18"/>
                <w:szCs w:val="18"/>
              </w:rPr>
              <w:t>ЗА ОБУЧЕНИЕ</w:t>
            </w:r>
          </w:p>
          <w:p w:rsidR="00E442F3" w:rsidRPr="00980991" w:rsidRDefault="00E442F3" w:rsidP="00E442F3">
            <w:pPr>
              <w:jc w:val="both"/>
              <w:rPr>
                <w:sz w:val="18"/>
                <w:szCs w:val="18"/>
                <w:lang w:val="kk-KZ"/>
              </w:rPr>
            </w:pPr>
            <w:r w:rsidRPr="00980991">
              <w:rPr>
                <w:b/>
                <w:sz w:val="18"/>
                <w:szCs w:val="18"/>
              </w:rPr>
              <w:t>4</w:t>
            </w:r>
            <w:r w:rsidRPr="00980991">
              <w:rPr>
                <w:b/>
                <w:sz w:val="18"/>
                <w:szCs w:val="18"/>
                <w:lang w:val="kk-KZ"/>
              </w:rPr>
              <w:t xml:space="preserve">.1 </w:t>
            </w:r>
            <w:r w:rsidRPr="00980991">
              <w:rPr>
                <w:sz w:val="18"/>
                <w:szCs w:val="18"/>
                <w:lang w:val="kk-KZ"/>
              </w:rPr>
              <w:t xml:space="preserve">Льготы предоставляются </w:t>
            </w:r>
            <w:proofErr w:type="gramStart"/>
            <w:r w:rsidRPr="00980991">
              <w:rPr>
                <w:sz w:val="18"/>
                <w:szCs w:val="18"/>
                <w:lang w:val="kk-KZ"/>
              </w:rPr>
              <w:t>обучающимся</w:t>
            </w:r>
            <w:proofErr w:type="gramEnd"/>
            <w:r w:rsidRPr="00980991">
              <w:rPr>
                <w:sz w:val="18"/>
                <w:szCs w:val="18"/>
                <w:lang w:val="kk-KZ"/>
              </w:rPr>
              <w:t xml:space="preserve"> с даты подачи заявления соответствующим одной из следующих категорий:</w:t>
            </w:r>
          </w:p>
          <w:p w:rsidR="00E442F3" w:rsidRPr="00980991" w:rsidRDefault="00E442F3" w:rsidP="00E442F3">
            <w:pPr>
              <w:jc w:val="both"/>
              <w:rPr>
                <w:sz w:val="18"/>
                <w:szCs w:val="18"/>
                <w:lang w:val="kk-KZ"/>
              </w:rPr>
            </w:pPr>
            <w:r w:rsidRPr="00980991">
              <w:rPr>
                <w:b/>
                <w:sz w:val="18"/>
                <w:szCs w:val="18"/>
                <w:lang w:val="kk-KZ"/>
              </w:rPr>
              <w:t xml:space="preserve">4.1.1 </w:t>
            </w:r>
            <w:r w:rsidRPr="00980991">
              <w:rPr>
                <w:sz w:val="18"/>
                <w:szCs w:val="18"/>
                <w:lang w:val="kk-KZ"/>
              </w:rPr>
              <w:t>Обучающиеся – инвалиды (бесплатно);</w:t>
            </w:r>
          </w:p>
          <w:p w:rsidR="00E442F3" w:rsidRPr="00980991" w:rsidRDefault="00E442F3" w:rsidP="00E442F3">
            <w:pPr>
              <w:jc w:val="both"/>
              <w:rPr>
                <w:sz w:val="18"/>
                <w:szCs w:val="18"/>
                <w:lang w:val="kk-KZ"/>
              </w:rPr>
            </w:pPr>
            <w:r w:rsidRPr="00980991">
              <w:rPr>
                <w:b/>
                <w:sz w:val="18"/>
                <w:szCs w:val="18"/>
                <w:lang w:val="kk-KZ"/>
              </w:rPr>
              <w:t xml:space="preserve">4.1.2 </w:t>
            </w:r>
            <w:r w:rsidRPr="00980991">
              <w:rPr>
                <w:sz w:val="18"/>
                <w:szCs w:val="18"/>
                <w:lang w:val="kk-KZ"/>
              </w:rPr>
              <w:t>Обучающиеся</w:t>
            </w:r>
            <w:r w:rsidR="00A5169C">
              <w:rPr>
                <w:sz w:val="18"/>
                <w:szCs w:val="18"/>
                <w:lang w:val="kk-KZ"/>
              </w:rPr>
              <w:t xml:space="preserve"> </w:t>
            </w:r>
            <w:r w:rsidR="00A5169C">
              <w:rPr>
                <w:sz w:val="18"/>
                <w:szCs w:val="18"/>
              </w:rPr>
              <w:t xml:space="preserve">– </w:t>
            </w:r>
            <w:r w:rsidRPr="00980991">
              <w:rPr>
                <w:sz w:val="18"/>
                <w:szCs w:val="18"/>
                <w:lang w:val="kk-KZ"/>
              </w:rPr>
              <w:t>дети работников ДХШ - могут обучаться бесплатно;</w:t>
            </w:r>
          </w:p>
          <w:p w:rsidR="00E442F3" w:rsidRPr="00980991" w:rsidRDefault="00E442F3" w:rsidP="00E442F3">
            <w:pPr>
              <w:jc w:val="both"/>
              <w:rPr>
                <w:sz w:val="18"/>
                <w:szCs w:val="18"/>
                <w:lang w:val="kk-KZ"/>
              </w:rPr>
            </w:pPr>
            <w:r w:rsidRPr="00980991">
              <w:rPr>
                <w:b/>
                <w:sz w:val="18"/>
                <w:szCs w:val="18"/>
                <w:lang w:val="kk-KZ"/>
              </w:rPr>
              <w:t xml:space="preserve">4.1.3 </w:t>
            </w:r>
            <w:r w:rsidRPr="00980991">
              <w:rPr>
                <w:sz w:val="18"/>
                <w:szCs w:val="18"/>
                <w:lang w:val="kk-KZ"/>
              </w:rPr>
              <w:t>Обучающиеся, оставшиеся без попечения родителей, взятые под опеку (бесплатно);</w:t>
            </w:r>
          </w:p>
          <w:p w:rsidR="00E442F3" w:rsidRPr="00980991" w:rsidRDefault="00E442F3" w:rsidP="00E442F3">
            <w:pPr>
              <w:jc w:val="both"/>
              <w:rPr>
                <w:sz w:val="18"/>
                <w:szCs w:val="18"/>
                <w:lang w:val="kk-KZ"/>
              </w:rPr>
            </w:pPr>
            <w:r w:rsidRPr="00980991">
              <w:rPr>
                <w:b/>
                <w:sz w:val="18"/>
                <w:szCs w:val="18"/>
                <w:lang w:val="kk-KZ"/>
              </w:rPr>
              <w:t xml:space="preserve">4.1.4 </w:t>
            </w:r>
            <w:r w:rsidRPr="00980991">
              <w:rPr>
                <w:sz w:val="18"/>
                <w:szCs w:val="18"/>
                <w:lang w:val="kk-KZ"/>
              </w:rPr>
              <w:t>Обучающиеся из многодетных семей – 20% от полной стоимости обучения</w:t>
            </w:r>
          </w:p>
          <w:p w:rsidR="00E442F3" w:rsidRPr="00980991" w:rsidRDefault="00E442F3" w:rsidP="00E442F3">
            <w:pPr>
              <w:jc w:val="both"/>
              <w:rPr>
                <w:sz w:val="18"/>
                <w:szCs w:val="18"/>
                <w:lang w:val="kk-KZ"/>
              </w:rPr>
            </w:pPr>
            <w:r w:rsidRPr="00980991">
              <w:rPr>
                <w:b/>
                <w:sz w:val="18"/>
                <w:szCs w:val="18"/>
                <w:lang w:val="kk-KZ"/>
              </w:rPr>
              <w:t>4.1.5</w:t>
            </w:r>
            <w:r w:rsidRPr="00980991">
              <w:rPr>
                <w:sz w:val="18"/>
                <w:szCs w:val="18"/>
                <w:lang w:val="kk-KZ"/>
              </w:rPr>
              <w:t xml:space="preserve"> В случае, если с одной семьи обучается </w:t>
            </w:r>
            <w:r w:rsidR="00B07E2D">
              <w:rPr>
                <w:sz w:val="18"/>
                <w:szCs w:val="18"/>
                <w:lang w:val="kk-KZ"/>
              </w:rPr>
              <w:t xml:space="preserve"> </w:t>
            </w:r>
            <w:r w:rsidRPr="00980991">
              <w:rPr>
                <w:sz w:val="18"/>
                <w:szCs w:val="18"/>
                <w:lang w:val="kk-KZ"/>
              </w:rPr>
              <w:t xml:space="preserve">2 или более детей то оплата производится по установленным тарифам: первый ребенок – 100%, второй и третий ребенок – 50%  от полной стоимости обучения </w:t>
            </w:r>
          </w:p>
          <w:p w:rsidR="00E442F3" w:rsidRPr="00E442F3" w:rsidRDefault="00E442F3" w:rsidP="00E442F3">
            <w:pPr>
              <w:jc w:val="both"/>
              <w:rPr>
                <w:b/>
                <w:sz w:val="18"/>
                <w:szCs w:val="18"/>
                <w:lang w:val="kk-KZ"/>
              </w:rPr>
            </w:pPr>
            <w:r w:rsidRPr="00980991">
              <w:rPr>
                <w:b/>
                <w:sz w:val="18"/>
                <w:szCs w:val="18"/>
                <w:lang w:val="kk-KZ"/>
              </w:rPr>
              <w:t xml:space="preserve"> 4.1.6 Обучающиеся по двум и более льготам, производят оплату  только по одной из них.</w:t>
            </w:r>
            <w:r w:rsidRPr="00E442F3">
              <w:rPr>
                <w:b/>
                <w:sz w:val="18"/>
                <w:szCs w:val="18"/>
                <w:lang w:val="kk-KZ"/>
              </w:rPr>
              <w:t xml:space="preserve"> </w:t>
            </w:r>
          </w:p>
          <w:p w:rsidR="0013265A" w:rsidRPr="00B07E2D" w:rsidRDefault="0013265A" w:rsidP="0013265A">
            <w:pPr>
              <w:pStyle w:val="a4"/>
              <w:spacing w:after="0" w:line="240" w:lineRule="auto"/>
              <w:ind w:left="0"/>
              <w:jc w:val="both"/>
              <w:rPr>
                <w:rFonts w:ascii="Times New Roman" w:hAnsi="Times New Roman"/>
                <w:sz w:val="10"/>
                <w:szCs w:val="10"/>
                <w:lang w:val="kk-KZ"/>
              </w:rPr>
            </w:pPr>
          </w:p>
          <w:p w:rsidR="0013265A" w:rsidRPr="004B0EEB" w:rsidRDefault="0013265A" w:rsidP="0013265A">
            <w:pPr>
              <w:jc w:val="center"/>
              <w:rPr>
                <w:b/>
                <w:sz w:val="18"/>
                <w:szCs w:val="18"/>
              </w:rPr>
            </w:pPr>
            <w:r w:rsidRPr="004B0EEB">
              <w:rPr>
                <w:b/>
                <w:sz w:val="18"/>
                <w:szCs w:val="18"/>
              </w:rPr>
              <w:t>5. ПОРЯДОК И УСЛОВИЯ ПРЕДОСТАВЛЕНИЯ АКАДЕМИЧЕСКОГО ОТПУСКА</w:t>
            </w:r>
          </w:p>
          <w:p w:rsidR="0013265A" w:rsidRPr="004B0EEB" w:rsidRDefault="0013265A" w:rsidP="0013265A">
            <w:pPr>
              <w:jc w:val="both"/>
              <w:rPr>
                <w:sz w:val="18"/>
                <w:szCs w:val="18"/>
              </w:rPr>
            </w:pPr>
            <w:r w:rsidRPr="004B0EEB">
              <w:rPr>
                <w:b/>
                <w:sz w:val="18"/>
                <w:szCs w:val="18"/>
              </w:rPr>
              <w:t>5.1.</w:t>
            </w:r>
            <w:r w:rsidRPr="004B0EEB">
              <w:rPr>
                <w:sz w:val="18"/>
                <w:szCs w:val="18"/>
              </w:rPr>
              <w:t xml:space="preserve"> Положение о предоставлении а</w:t>
            </w:r>
            <w:r w:rsidR="000F1CA1" w:rsidRPr="004B0EEB">
              <w:rPr>
                <w:sz w:val="18"/>
                <w:szCs w:val="18"/>
              </w:rPr>
              <w:t xml:space="preserve">кадемического отпуска учащимся </w:t>
            </w:r>
            <w:r w:rsidRPr="004B0EEB">
              <w:rPr>
                <w:sz w:val="18"/>
                <w:szCs w:val="18"/>
              </w:rPr>
              <w:t xml:space="preserve">организации дополнительного образования ГККП </w:t>
            </w:r>
            <w:r w:rsidRPr="009519CF">
              <w:rPr>
                <w:sz w:val="18"/>
                <w:szCs w:val="18"/>
              </w:rPr>
              <w:t xml:space="preserve">«Детская </w:t>
            </w:r>
            <w:r w:rsidR="00E44BAD" w:rsidRPr="009519CF">
              <w:rPr>
                <w:sz w:val="18"/>
                <w:szCs w:val="18"/>
              </w:rPr>
              <w:t>художественная школа</w:t>
            </w:r>
            <w:r w:rsidRPr="009519CF">
              <w:rPr>
                <w:sz w:val="18"/>
                <w:szCs w:val="18"/>
              </w:rPr>
              <w:t>»</w:t>
            </w:r>
            <w:r w:rsidR="006F4DB3">
              <w:rPr>
                <w:sz w:val="18"/>
                <w:szCs w:val="18"/>
              </w:rPr>
              <w:t xml:space="preserve"> </w:t>
            </w:r>
            <w:proofErr w:type="spellStart"/>
            <w:r w:rsidRPr="004B0EEB">
              <w:rPr>
                <w:sz w:val="18"/>
                <w:szCs w:val="18"/>
              </w:rPr>
              <w:t>акимата</w:t>
            </w:r>
            <w:proofErr w:type="spellEnd"/>
            <w:r w:rsidRPr="004B0EEB">
              <w:rPr>
                <w:sz w:val="18"/>
                <w:szCs w:val="18"/>
              </w:rPr>
              <w:t xml:space="preserve"> г. </w:t>
            </w:r>
            <w:proofErr w:type="spellStart"/>
            <w:r w:rsidRPr="004B0EEB">
              <w:rPr>
                <w:sz w:val="18"/>
                <w:szCs w:val="18"/>
              </w:rPr>
              <w:t>Нур</w:t>
            </w:r>
            <w:proofErr w:type="spellEnd"/>
            <w:r w:rsidR="00A5169C">
              <w:rPr>
                <w:sz w:val="18"/>
                <w:szCs w:val="18"/>
              </w:rPr>
              <w:t xml:space="preserve"> – </w:t>
            </w:r>
            <w:r w:rsidRPr="004B0EEB">
              <w:rPr>
                <w:sz w:val="18"/>
                <w:szCs w:val="18"/>
              </w:rPr>
              <w:t>Султан (далее – Положение) разработано в соответствии с Законом Республики Казахстан от 27 июля 2007 года №319-III РК «Об образовании».</w:t>
            </w:r>
          </w:p>
          <w:p w:rsidR="0013265A" w:rsidRPr="004B0EEB" w:rsidRDefault="0013265A" w:rsidP="0013265A">
            <w:pPr>
              <w:jc w:val="both"/>
              <w:rPr>
                <w:sz w:val="18"/>
                <w:szCs w:val="18"/>
              </w:rPr>
            </w:pPr>
            <w:r w:rsidRPr="004B0EEB">
              <w:rPr>
                <w:b/>
                <w:sz w:val="18"/>
                <w:szCs w:val="18"/>
              </w:rPr>
              <w:t>5.2.</w:t>
            </w:r>
            <w:r w:rsidRPr="004B0EEB">
              <w:rPr>
                <w:sz w:val="18"/>
                <w:szCs w:val="18"/>
              </w:rPr>
              <w:t xml:space="preserve"> Академический отпуск – это период, на который обучающиеся в организациях дополнительного образования  </w:t>
            </w:r>
            <w:r w:rsidR="00DB7E26">
              <w:rPr>
                <w:sz w:val="18"/>
                <w:szCs w:val="18"/>
              </w:rPr>
              <w:t>временно прерывают обучение по</w:t>
            </w:r>
            <w:r w:rsidRPr="004B0EEB">
              <w:rPr>
                <w:sz w:val="18"/>
                <w:szCs w:val="18"/>
              </w:rPr>
              <w:t>медицинским показаниям и в иных исключительных случаях (семейные обстоятельства и прочее).</w:t>
            </w:r>
          </w:p>
          <w:p w:rsidR="0013265A" w:rsidRPr="004B0EEB" w:rsidRDefault="0013265A" w:rsidP="0013265A">
            <w:pPr>
              <w:jc w:val="both"/>
              <w:rPr>
                <w:sz w:val="18"/>
                <w:szCs w:val="18"/>
              </w:rPr>
            </w:pPr>
            <w:r w:rsidRPr="004B0EEB">
              <w:rPr>
                <w:b/>
                <w:sz w:val="18"/>
                <w:szCs w:val="18"/>
              </w:rPr>
              <w:t>5.3.</w:t>
            </w:r>
            <w:r w:rsidRPr="004B0EEB">
              <w:rPr>
                <w:sz w:val="18"/>
                <w:szCs w:val="18"/>
              </w:rPr>
              <w:t xml:space="preserve"> Продолжительность академического отпуска.</w:t>
            </w:r>
          </w:p>
          <w:p w:rsidR="0013265A" w:rsidRPr="004B0EEB" w:rsidRDefault="0013265A" w:rsidP="0013265A">
            <w:pPr>
              <w:jc w:val="both"/>
              <w:rPr>
                <w:sz w:val="18"/>
                <w:szCs w:val="18"/>
              </w:rPr>
            </w:pPr>
            <w:r w:rsidRPr="006F4DB3">
              <w:rPr>
                <w:b/>
                <w:sz w:val="18"/>
                <w:szCs w:val="18"/>
              </w:rPr>
              <w:t>5.3.1</w:t>
            </w:r>
            <w:r w:rsidRPr="004B0EEB">
              <w:rPr>
                <w:sz w:val="18"/>
                <w:szCs w:val="18"/>
              </w:rPr>
              <w:t>. Академический отпуск предоставляется сроком на 12 календарных месяцев.</w:t>
            </w:r>
          </w:p>
          <w:p w:rsidR="0013265A" w:rsidRPr="004B0EEB" w:rsidRDefault="0013265A" w:rsidP="0013265A">
            <w:pPr>
              <w:jc w:val="both"/>
              <w:rPr>
                <w:sz w:val="18"/>
                <w:szCs w:val="18"/>
              </w:rPr>
            </w:pPr>
            <w:r w:rsidRPr="006F4DB3">
              <w:rPr>
                <w:b/>
                <w:sz w:val="18"/>
                <w:szCs w:val="18"/>
              </w:rPr>
              <w:t>5.3.2.</w:t>
            </w:r>
            <w:r w:rsidRPr="004B0EEB">
              <w:rPr>
                <w:sz w:val="18"/>
                <w:szCs w:val="18"/>
              </w:rPr>
              <w:t xml:space="preserve"> Решение о предоставлении академического отпуска обучающимся «Школы» принимает руководитель образовательного учреждения. Основанием для издания приказа является:</w:t>
            </w:r>
          </w:p>
          <w:p w:rsidR="0013265A" w:rsidRPr="004B0EEB" w:rsidRDefault="00A5169C" w:rsidP="0013265A">
            <w:pPr>
              <w:jc w:val="both"/>
              <w:rPr>
                <w:sz w:val="18"/>
                <w:szCs w:val="18"/>
              </w:rPr>
            </w:pPr>
            <w:r>
              <w:rPr>
                <w:sz w:val="18"/>
                <w:szCs w:val="18"/>
              </w:rPr>
              <w:t xml:space="preserve">– </w:t>
            </w:r>
            <w:r w:rsidR="0013265A" w:rsidRPr="004B0EEB">
              <w:rPr>
                <w:sz w:val="18"/>
                <w:szCs w:val="18"/>
              </w:rPr>
              <w:t>по медицинским показаниям – заявление «Родителей» (или Законных представителей) обучающегося и медицинская справка;</w:t>
            </w:r>
          </w:p>
          <w:p w:rsidR="0013265A" w:rsidRPr="004B0EEB" w:rsidRDefault="00A5169C" w:rsidP="0013265A">
            <w:pPr>
              <w:jc w:val="both"/>
              <w:rPr>
                <w:sz w:val="18"/>
                <w:szCs w:val="18"/>
              </w:rPr>
            </w:pPr>
            <w:r>
              <w:rPr>
                <w:sz w:val="18"/>
                <w:szCs w:val="18"/>
              </w:rPr>
              <w:t xml:space="preserve">– </w:t>
            </w:r>
            <w:r w:rsidR="0013265A" w:rsidRPr="004B0EEB">
              <w:rPr>
                <w:sz w:val="18"/>
                <w:szCs w:val="18"/>
              </w:rPr>
              <w:t>в других исключительных случаях – заявление «Родителей» (или Законных представителей)  с указанием причины и срока академического отпуска.</w:t>
            </w:r>
          </w:p>
          <w:p w:rsidR="0013265A" w:rsidRPr="004B0EEB" w:rsidRDefault="0013265A" w:rsidP="0013265A">
            <w:pPr>
              <w:jc w:val="both"/>
              <w:rPr>
                <w:sz w:val="18"/>
                <w:szCs w:val="18"/>
              </w:rPr>
            </w:pPr>
            <w:r w:rsidRPr="006F4DB3">
              <w:rPr>
                <w:b/>
                <w:sz w:val="18"/>
                <w:szCs w:val="18"/>
              </w:rPr>
              <w:t>5.3.3</w:t>
            </w:r>
            <w:r w:rsidRPr="004B0EEB">
              <w:rPr>
                <w:sz w:val="18"/>
                <w:szCs w:val="18"/>
              </w:rPr>
              <w:t>. На основании представленных документов, руководитель организации дополнительного образования в течение трех рабочих дней издает приказ о предоставлении обучающемуся академического отпуска с указанием его сроков начала и окончания.</w:t>
            </w:r>
          </w:p>
          <w:p w:rsidR="0013265A" w:rsidRPr="004B0EEB" w:rsidRDefault="0013265A" w:rsidP="0013265A">
            <w:pPr>
              <w:jc w:val="both"/>
              <w:rPr>
                <w:sz w:val="18"/>
                <w:szCs w:val="18"/>
              </w:rPr>
            </w:pPr>
            <w:r w:rsidRPr="006F4DB3">
              <w:rPr>
                <w:b/>
                <w:sz w:val="18"/>
                <w:szCs w:val="18"/>
              </w:rPr>
              <w:t>5.3.4</w:t>
            </w:r>
            <w:r w:rsidRPr="004B0EEB">
              <w:rPr>
                <w:sz w:val="18"/>
                <w:szCs w:val="18"/>
              </w:rPr>
              <w:t xml:space="preserve">. После выхода из </w:t>
            </w:r>
            <w:r w:rsidR="00180226">
              <w:rPr>
                <w:sz w:val="18"/>
                <w:szCs w:val="18"/>
              </w:rPr>
              <w:t>академического отпуска, обучающе</w:t>
            </w:r>
            <w:r w:rsidRPr="004B0EEB">
              <w:rPr>
                <w:sz w:val="18"/>
                <w:szCs w:val="18"/>
              </w:rPr>
              <w:t xml:space="preserve">йся подает заявление на имя руководителя организации дополнительного образования и представляет  справку о состоянии здоровья из лечебной организации, наблюдавшей больного, с заключением о возможности продолжения обучения </w:t>
            </w:r>
            <w:r w:rsidR="00E44BAD" w:rsidRPr="009519CF">
              <w:rPr>
                <w:sz w:val="18"/>
                <w:szCs w:val="18"/>
              </w:rPr>
              <w:t>в ДХШ</w:t>
            </w:r>
            <w:r w:rsidRPr="004B0EEB">
              <w:rPr>
                <w:sz w:val="18"/>
                <w:szCs w:val="18"/>
              </w:rPr>
              <w:t xml:space="preserve"> (при нахождении обучающегося в академическом отпуске в связи с болезнью).</w:t>
            </w:r>
          </w:p>
          <w:p w:rsidR="0013265A" w:rsidRPr="004B0EEB" w:rsidRDefault="0013265A" w:rsidP="0013265A">
            <w:pPr>
              <w:ind w:left="360"/>
              <w:jc w:val="center"/>
              <w:rPr>
                <w:b/>
                <w:sz w:val="18"/>
                <w:szCs w:val="18"/>
              </w:rPr>
            </w:pPr>
            <w:r w:rsidRPr="004B0EEB">
              <w:rPr>
                <w:b/>
                <w:sz w:val="18"/>
                <w:szCs w:val="18"/>
              </w:rPr>
              <w:lastRenderedPageBreak/>
              <w:t>6. ОТВЕТСТВЕННОСТЬ СТОРОН</w:t>
            </w:r>
          </w:p>
          <w:p w:rsidR="0013265A" w:rsidRPr="004B0EEB" w:rsidRDefault="0013265A" w:rsidP="0013265A">
            <w:pPr>
              <w:jc w:val="both"/>
              <w:rPr>
                <w:sz w:val="18"/>
                <w:szCs w:val="18"/>
              </w:rPr>
            </w:pPr>
            <w:r w:rsidRPr="004B0EEB">
              <w:rPr>
                <w:b/>
                <w:sz w:val="18"/>
                <w:szCs w:val="18"/>
              </w:rPr>
              <w:t>6.1.</w:t>
            </w:r>
            <w:r w:rsidRPr="004B0EEB">
              <w:rPr>
                <w:sz w:val="18"/>
                <w:szCs w:val="18"/>
              </w:rPr>
              <w:t xml:space="preserve"> Стороны несут ответственность в соответствии </w:t>
            </w:r>
            <w:r w:rsidR="006F4DB3">
              <w:rPr>
                <w:sz w:val="18"/>
                <w:szCs w:val="18"/>
              </w:rPr>
              <w:t xml:space="preserve">                                  </w:t>
            </w:r>
            <w:r w:rsidRPr="004B0EEB">
              <w:rPr>
                <w:sz w:val="18"/>
                <w:szCs w:val="18"/>
              </w:rPr>
              <w:t>с законодательством Республики Казахстан.</w:t>
            </w:r>
          </w:p>
          <w:p w:rsidR="00DB7E26" w:rsidRPr="00B07E2D" w:rsidRDefault="00DB7E26" w:rsidP="0013265A">
            <w:pPr>
              <w:ind w:left="720"/>
              <w:jc w:val="center"/>
              <w:rPr>
                <w:b/>
                <w:sz w:val="10"/>
                <w:szCs w:val="10"/>
              </w:rPr>
            </w:pPr>
          </w:p>
          <w:p w:rsidR="0013265A" w:rsidRPr="004B0EEB" w:rsidRDefault="0013265A" w:rsidP="0013265A">
            <w:pPr>
              <w:ind w:left="720"/>
              <w:jc w:val="center"/>
              <w:rPr>
                <w:b/>
                <w:sz w:val="18"/>
                <w:szCs w:val="18"/>
              </w:rPr>
            </w:pPr>
            <w:r w:rsidRPr="004B0EEB">
              <w:rPr>
                <w:b/>
                <w:sz w:val="18"/>
                <w:szCs w:val="18"/>
              </w:rPr>
              <w:t>7. ДОПОЛНИТЕЛЬНЫЕ УСЛОВИЯ</w:t>
            </w:r>
          </w:p>
          <w:p w:rsidR="0013265A" w:rsidRPr="004B0EEB" w:rsidRDefault="0013265A" w:rsidP="0013265A">
            <w:pPr>
              <w:jc w:val="both"/>
              <w:rPr>
                <w:sz w:val="18"/>
                <w:szCs w:val="18"/>
              </w:rPr>
            </w:pPr>
            <w:r w:rsidRPr="004B0EEB">
              <w:rPr>
                <w:b/>
                <w:sz w:val="18"/>
                <w:szCs w:val="18"/>
              </w:rPr>
              <w:t>7.1.</w:t>
            </w:r>
            <w:r w:rsidRPr="004B0EEB">
              <w:rPr>
                <w:sz w:val="18"/>
                <w:szCs w:val="18"/>
              </w:rPr>
              <w:t xml:space="preserve"> Все споры и разногласия возникшие в ходе исполнения настоящего договора, решаются Сторонами путем переговоров.</w:t>
            </w:r>
          </w:p>
          <w:p w:rsidR="0013265A" w:rsidRPr="004B0EEB" w:rsidRDefault="0013265A" w:rsidP="0013265A">
            <w:pPr>
              <w:jc w:val="both"/>
              <w:rPr>
                <w:sz w:val="18"/>
                <w:szCs w:val="18"/>
              </w:rPr>
            </w:pPr>
            <w:r w:rsidRPr="004B0EEB">
              <w:rPr>
                <w:b/>
                <w:sz w:val="18"/>
                <w:szCs w:val="18"/>
              </w:rPr>
              <w:t>7.2</w:t>
            </w:r>
            <w:r w:rsidRPr="004B0EEB">
              <w:rPr>
                <w:sz w:val="18"/>
                <w:szCs w:val="18"/>
              </w:rPr>
              <w:t>. В случае не урегулирования спора, Стороны в праве урегулировать его в соответствии с действующим законодательством Республики Казахстан.</w:t>
            </w:r>
          </w:p>
          <w:p w:rsidR="0013265A" w:rsidRPr="00B07E2D" w:rsidRDefault="0013265A" w:rsidP="0013265A">
            <w:pPr>
              <w:jc w:val="both"/>
              <w:rPr>
                <w:sz w:val="10"/>
                <w:szCs w:val="10"/>
              </w:rPr>
            </w:pPr>
          </w:p>
          <w:p w:rsidR="0013265A" w:rsidRPr="004B0EEB" w:rsidRDefault="0013265A" w:rsidP="0013265A">
            <w:pPr>
              <w:ind w:left="720"/>
              <w:jc w:val="center"/>
              <w:rPr>
                <w:b/>
                <w:sz w:val="18"/>
                <w:szCs w:val="18"/>
              </w:rPr>
            </w:pPr>
            <w:r w:rsidRPr="004B0EEB">
              <w:rPr>
                <w:b/>
                <w:sz w:val="18"/>
                <w:szCs w:val="18"/>
              </w:rPr>
              <w:t>8. ФОРС-МАЖОРНЫЕ ОБСТОЯТЕЛЬСТВА</w:t>
            </w:r>
          </w:p>
          <w:p w:rsidR="0013265A" w:rsidRPr="004B0EEB" w:rsidRDefault="0013265A" w:rsidP="0013265A">
            <w:pPr>
              <w:jc w:val="both"/>
              <w:rPr>
                <w:sz w:val="18"/>
                <w:szCs w:val="18"/>
              </w:rPr>
            </w:pPr>
            <w:r w:rsidRPr="004B0EEB">
              <w:rPr>
                <w:b/>
                <w:sz w:val="18"/>
                <w:szCs w:val="18"/>
              </w:rPr>
              <w:t>8.1.</w:t>
            </w:r>
            <w:r w:rsidRPr="004B0EEB">
              <w:rPr>
                <w:sz w:val="18"/>
                <w:szCs w:val="18"/>
              </w:rPr>
              <w:t xml:space="preserve"> Стороны освобождаются от ответственности за частичное или неполное исполнение своих обязательств по Договору, если оно явилось следствием возникновения обстоятельств непреодолимой силы, к коим относятся события, на которые стороны не могут оказать влияния и за возникновение которых не несут ответственности. Таковыми являются: пожары, наводнения, землетрясения, другие стихийные бедствия и их последствия, катастрофы и аварии технического характера, забастовки, изменения действующего законодательства, влияющие на исполнение обязательств по Договору, другие чрезвычайные обстоятельства.</w:t>
            </w:r>
          </w:p>
          <w:p w:rsidR="0013265A" w:rsidRPr="004B0EEB" w:rsidRDefault="0013265A" w:rsidP="0013265A">
            <w:pPr>
              <w:jc w:val="both"/>
              <w:rPr>
                <w:sz w:val="18"/>
                <w:szCs w:val="18"/>
              </w:rPr>
            </w:pPr>
            <w:r w:rsidRPr="004B0EEB">
              <w:rPr>
                <w:b/>
                <w:sz w:val="18"/>
                <w:szCs w:val="18"/>
              </w:rPr>
              <w:t>8.2.</w:t>
            </w:r>
            <w:r w:rsidRPr="004B0EEB">
              <w:rPr>
                <w:sz w:val="18"/>
                <w:szCs w:val="18"/>
              </w:rPr>
              <w:t xml:space="preserve"> С момента наступления форс-мажорных обстоятельств действия Договора приостанавливается до момента, определенного Сторонами.</w:t>
            </w:r>
          </w:p>
          <w:p w:rsidR="000F1CA1" w:rsidRPr="00B07E2D" w:rsidRDefault="000F1CA1" w:rsidP="0013265A">
            <w:pPr>
              <w:jc w:val="both"/>
              <w:rPr>
                <w:sz w:val="10"/>
                <w:szCs w:val="10"/>
              </w:rPr>
            </w:pPr>
          </w:p>
          <w:p w:rsidR="0013265A" w:rsidRPr="004B0EEB" w:rsidRDefault="0013265A" w:rsidP="0013265A">
            <w:pPr>
              <w:ind w:left="360"/>
              <w:jc w:val="center"/>
              <w:rPr>
                <w:b/>
                <w:sz w:val="18"/>
                <w:szCs w:val="18"/>
              </w:rPr>
            </w:pPr>
            <w:r w:rsidRPr="004B0EEB">
              <w:rPr>
                <w:b/>
                <w:sz w:val="18"/>
                <w:szCs w:val="18"/>
              </w:rPr>
              <w:t>9. СРОК ДЕЙСТВИЯ ДОГОВОРА</w:t>
            </w:r>
          </w:p>
          <w:p w:rsidR="0013265A" w:rsidRPr="004B0EEB" w:rsidRDefault="0013265A" w:rsidP="0013265A">
            <w:pPr>
              <w:jc w:val="both"/>
              <w:rPr>
                <w:sz w:val="18"/>
                <w:szCs w:val="18"/>
              </w:rPr>
            </w:pPr>
            <w:r w:rsidRPr="004B0EEB">
              <w:rPr>
                <w:b/>
                <w:sz w:val="18"/>
                <w:szCs w:val="18"/>
              </w:rPr>
              <w:t>9.1.</w:t>
            </w:r>
            <w:r w:rsidRPr="004B0EEB">
              <w:rPr>
                <w:sz w:val="18"/>
                <w:szCs w:val="18"/>
              </w:rPr>
              <w:t xml:space="preserve"> Договор действует с момента его подписания и может быть продлён, изменён, дополнен по согласованию сторон.</w:t>
            </w:r>
          </w:p>
          <w:p w:rsidR="0013265A" w:rsidRPr="00B2541E" w:rsidRDefault="0013265A" w:rsidP="0013265A">
            <w:pPr>
              <w:rPr>
                <w:sz w:val="18"/>
                <w:szCs w:val="18"/>
              </w:rPr>
            </w:pPr>
            <w:r w:rsidRPr="004B0EEB">
              <w:rPr>
                <w:b/>
                <w:sz w:val="18"/>
                <w:szCs w:val="18"/>
              </w:rPr>
              <w:t>9.2.</w:t>
            </w:r>
            <w:r w:rsidRPr="004B0EEB">
              <w:rPr>
                <w:sz w:val="18"/>
                <w:szCs w:val="18"/>
              </w:rPr>
              <w:t xml:space="preserve">  Стороны несут в установленном законодательном порядке ответственность за неисполнение илиненадлежащее исполнение обязательств.</w:t>
            </w:r>
          </w:p>
          <w:p w:rsidR="0013265A" w:rsidRPr="004B0EEB" w:rsidRDefault="0013265A" w:rsidP="0013265A">
            <w:pPr>
              <w:jc w:val="both"/>
              <w:rPr>
                <w:sz w:val="18"/>
                <w:szCs w:val="18"/>
              </w:rPr>
            </w:pPr>
            <w:r w:rsidRPr="004B0EEB">
              <w:rPr>
                <w:b/>
                <w:sz w:val="18"/>
                <w:szCs w:val="18"/>
              </w:rPr>
              <w:t>9.3.</w:t>
            </w:r>
            <w:r w:rsidRPr="004B0EEB">
              <w:rPr>
                <w:sz w:val="18"/>
                <w:szCs w:val="18"/>
              </w:rPr>
              <w:t xml:space="preserve"> Настоящий договор действует с 01 </w:t>
            </w:r>
            <w:r w:rsidRPr="004B0EEB">
              <w:rPr>
                <w:sz w:val="18"/>
                <w:szCs w:val="18"/>
                <w:lang w:val="kk-KZ"/>
              </w:rPr>
              <w:t>сен</w:t>
            </w:r>
            <w:proofErr w:type="spellStart"/>
            <w:r w:rsidRPr="004B0EEB">
              <w:rPr>
                <w:sz w:val="18"/>
                <w:szCs w:val="18"/>
              </w:rPr>
              <w:t>тября</w:t>
            </w:r>
            <w:proofErr w:type="spellEnd"/>
            <w:r w:rsidRPr="004B0EEB">
              <w:rPr>
                <w:sz w:val="18"/>
                <w:szCs w:val="18"/>
              </w:rPr>
              <w:t xml:space="preserve"> и в течении </w:t>
            </w:r>
            <w:r w:rsidRPr="004B0EEB">
              <w:rPr>
                <w:b/>
                <w:sz w:val="18"/>
                <w:szCs w:val="18"/>
                <w:u w:val="single"/>
              </w:rPr>
              <w:t>1</w:t>
            </w:r>
            <w:r w:rsidR="000F1CA1" w:rsidRPr="004B0EEB">
              <w:rPr>
                <w:b/>
                <w:sz w:val="18"/>
                <w:szCs w:val="18"/>
                <w:u w:val="single"/>
              </w:rPr>
              <w:t>-</w:t>
            </w:r>
            <w:r w:rsidR="004B0EEB" w:rsidRPr="004B0EEB">
              <w:rPr>
                <w:b/>
                <w:sz w:val="18"/>
                <w:szCs w:val="18"/>
                <w:u w:val="single"/>
              </w:rPr>
              <w:t>о</w:t>
            </w:r>
            <w:r w:rsidR="000F1CA1" w:rsidRPr="004B0EEB">
              <w:rPr>
                <w:b/>
                <w:sz w:val="18"/>
                <w:szCs w:val="18"/>
                <w:u w:val="single"/>
              </w:rPr>
              <w:t>го</w:t>
            </w:r>
            <w:r w:rsidRPr="004B0EEB">
              <w:rPr>
                <w:b/>
                <w:sz w:val="18"/>
                <w:szCs w:val="18"/>
                <w:u w:val="single"/>
              </w:rPr>
              <w:t xml:space="preserve"> учебного года</w:t>
            </w:r>
            <w:r w:rsidRPr="004B0EEB">
              <w:rPr>
                <w:sz w:val="18"/>
                <w:szCs w:val="18"/>
              </w:rPr>
              <w:t xml:space="preserve">, с возможной пролонгацией  по согласованию Сторон. </w:t>
            </w:r>
          </w:p>
          <w:p w:rsidR="0013265A" w:rsidRPr="004B0EEB" w:rsidRDefault="0013265A" w:rsidP="0013265A">
            <w:pPr>
              <w:rPr>
                <w:sz w:val="18"/>
                <w:szCs w:val="18"/>
              </w:rPr>
            </w:pPr>
            <w:r w:rsidRPr="004B0EEB">
              <w:rPr>
                <w:b/>
                <w:sz w:val="18"/>
                <w:szCs w:val="18"/>
              </w:rPr>
              <w:t xml:space="preserve">9.4. </w:t>
            </w:r>
            <w:r w:rsidRPr="004B0EEB">
              <w:rPr>
                <w:sz w:val="18"/>
                <w:szCs w:val="18"/>
              </w:rPr>
              <w:t>Договор составлен в 2-х экземплярах, имеющих одинаковую юридическую силу.</w:t>
            </w:r>
          </w:p>
          <w:p w:rsidR="0013265A" w:rsidRPr="004B0EEB" w:rsidRDefault="0013265A" w:rsidP="0013265A">
            <w:pPr>
              <w:jc w:val="center"/>
              <w:rPr>
                <w:b/>
                <w:sz w:val="18"/>
                <w:szCs w:val="18"/>
              </w:rPr>
            </w:pPr>
          </w:p>
          <w:p w:rsidR="0013265A" w:rsidRPr="004B0EEB" w:rsidRDefault="0013265A" w:rsidP="0013265A">
            <w:pPr>
              <w:jc w:val="center"/>
              <w:rPr>
                <w:b/>
                <w:sz w:val="18"/>
                <w:szCs w:val="18"/>
              </w:rPr>
            </w:pPr>
            <w:r w:rsidRPr="004B0EEB">
              <w:rPr>
                <w:b/>
                <w:sz w:val="18"/>
                <w:szCs w:val="18"/>
              </w:rPr>
              <w:t>АДРЕСА И РЕКВИЗИТЫ СТОРОН</w:t>
            </w:r>
          </w:p>
          <w:p w:rsidR="0013265A" w:rsidRPr="004B0EEB" w:rsidRDefault="0013265A" w:rsidP="0013265A">
            <w:pPr>
              <w:ind w:left="720"/>
              <w:rPr>
                <w:b/>
                <w:sz w:val="18"/>
                <w:szCs w:val="18"/>
              </w:rPr>
            </w:pPr>
          </w:p>
          <w:tbl>
            <w:tblPr>
              <w:tblW w:w="11023" w:type="dxa"/>
              <w:tblLook w:val="04A0"/>
            </w:tblPr>
            <w:tblGrid>
              <w:gridCol w:w="5637"/>
              <w:gridCol w:w="5386"/>
            </w:tblGrid>
            <w:tr w:rsidR="0013265A" w:rsidRPr="004B0EEB" w:rsidTr="00E264F1">
              <w:tc>
                <w:tcPr>
                  <w:tcW w:w="5637" w:type="dxa"/>
                </w:tcPr>
                <w:p w:rsidR="0013265A" w:rsidRPr="009519CF" w:rsidRDefault="0013265A" w:rsidP="0013265A">
                  <w:pPr>
                    <w:rPr>
                      <w:b/>
                      <w:sz w:val="18"/>
                      <w:szCs w:val="18"/>
                    </w:rPr>
                  </w:pPr>
                  <w:r w:rsidRPr="009519CF">
                    <w:rPr>
                      <w:b/>
                      <w:sz w:val="18"/>
                      <w:szCs w:val="18"/>
                    </w:rPr>
                    <w:t xml:space="preserve">ГККП «Детская  </w:t>
                  </w:r>
                  <w:r w:rsidR="00B2541E" w:rsidRPr="009519CF">
                    <w:rPr>
                      <w:b/>
                      <w:sz w:val="18"/>
                      <w:szCs w:val="18"/>
                    </w:rPr>
                    <w:t>художественная школа</w:t>
                  </w:r>
                  <w:r w:rsidRPr="009519CF">
                    <w:rPr>
                      <w:b/>
                      <w:sz w:val="18"/>
                      <w:szCs w:val="18"/>
                    </w:rPr>
                    <w:t>»</w:t>
                  </w:r>
                </w:p>
                <w:p w:rsidR="0013265A" w:rsidRPr="009519CF" w:rsidRDefault="00B2541E" w:rsidP="0013265A">
                  <w:pPr>
                    <w:rPr>
                      <w:sz w:val="18"/>
                      <w:szCs w:val="18"/>
                    </w:rPr>
                  </w:pPr>
                  <w:r w:rsidRPr="009519CF">
                    <w:rPr>
                      <w:sz w:val="18"/>
                      <w:szCs w:val="18"/>
                    </w:rPr>
                    <w:t>Адрес: пр</w:t>
                  </w:r>
                  <w:r w:rsidR="0013265A" w:rsidRPr="009519CF">
                    <w:rPr>
                      <w:sz w:val="18"/>
                      <w:szCs w:val="18"/>
                    </w:rPr>
                    <w:t xml:space="preserve">. </w:t>
                  </w:r>
                  <w:proofErr w:type="spellStart"/>
                  <w:r w:rsidRPr="009519CF">
                    <w:rPr>
                      <w:sz w:val="18"/>
                      <w:szCs w:val="18"/>
                    </w:rPr>
                    <w:t>Богенбай</w:t>
                  </w:r>
                  <w:proofErr w:type="spellEnd"/>
                  <w:r w:rsidRPr="009519CF">
                    <w:rPr>
                      <w:sz w:val="18"/>
                      <w:szCs w:val="18"/>
                    </w:rPr>
                    <w:t xml:space="preserve"> батыра</w:t>
                  </w:r>
                  <w:r w:rsidR="0013265A" w:rsidRPr="009519CF">
                    <w:rPr>
                      <w:sz w:val="18"/>
                      <w:szCs w:val="18"/>
                    </w:rPr>
                    <w:t>, д.</w:t>
                  </w:r>
                  <w:r w:rsidRPr="009519CF">
                    <w:rPr>
                      <w:sz w:val="18"/>
                      <w:szCs w:val="18"/>
                    </w:rPr>
                    <w:t>17</w:t>
                  </w:r>
                </w:p>
                <w:p w:rsidR="0013265A" w:rsidRPr="009519CF" w:rsidRDefault="0013265A" w:rsidP="0013265A">
                  <w:pPr>
                    <w:rPr>
                      <w:sz w:val="18"/>
                      <w:szCs w:val="18"/>
                    </w:rPr>
                  </w:pPr>
                  <w:r w:rsidRPr="009519CF">
                    <w:rPr>
                      <w:sz w:val="18"/>
                      <w:szCs w:val="18"/>
                    </w:rPr>
                    <w:t>БИН: 990</w:t>
                  </w:r>
                  <w:r w:rsidR="00B2541E" w:rsidRPr="009519CF">
                    <w:rPr>
                      <w:sz w:val="18"/>
                      <w:szCs w:val="18"/>
                    </w:rPr>
                    <w:t>440004219</w:t>
                  </w:r>
                </w:p>
                <w:p w:rsidR="0013265A" w:rsidRPr="009519CF" w:rsidRDefault="0013265A" w:rsidP="0013265A">
                  <w:pPr>
                    <w:rPr>
                      <w:sz w:val="18"/>
                      <w:szCs w:val="18"/>
                    </w:rPr>
                  </w:pPr>
                  <w:r w:rsidRPr="009519CF">
                    <w:rPr>
                      <w:sz w:val="18"/>
                      <w:szCs w:val="18"/>
                    </w:rPr>
                    <w:t xml:space="preserve">Р/с: </w:t>
                  </w:r>
                  <w:r w:rsidRPr="009519CF">
                    <w:rPr>
                      <w:sz w:val="18"/>
                      <w:szCs w:val="18"/>
                      <w:lang w:val="en-US"/>
                    </w:rPr>
                    <w:t>KZ</w:t>
                  </w:r>
                  <w:r w:rsidR="00B2541E" w:rsidRPr="009519CF">
                    <w:rPr>
                      <w:sz w:val="18"/>
                      <w:szCs w:val="18"/>
                    </w:rPr>
                    <w:t>27998ВТВ0000291764</w:t>
                  </w:r>
                </w:p>
                <w:p w:rsidR="00B2541E" w:rsidRPr="009519CF" w:rsidRDefault="00B2541E" w:rsidP="0013265A">
                  <w:pPr>
                    <w:rPr>
                      <w:sz w:val="18"/>
                      <w:szCs w:val="18"/>
                      <w:lang w:val="en-US"/>
                    </w:rPr>
                  </w:pPr>
                  <w:r w:rsidRPr="009519CF">
                    <w:rPr>
                      <w:sz w:val="18"/>
                      <w:szCs w:val="18"/>
                    </w:rPr>
                    <w:t>ФилиалАО</w:t>
                  </w:r>
                  <w:r w:rsidRPr="009519CF">
                    <w:rPr>
                      <w:sz w:val="18"/>
                      <w:szCs w:val="18"/>
                      <w:lang w:val="en-US"/>
                    </w:rPr>
                    <w:t xml:space="preserve"> «First Heartland </w:t>
                  </w:r>
                  <w:proofErr w:type="spellStart"/>
                  <w:r w:rsidRPr="009519CF">
                    <w:rPr>
                      <w:sz w:val="18"/>
                      <w:szCs w:val="18"/>
                      <w:lang w:val="en-US"/>
                    </w:rPr>
                    <w:t>Jysan</w:t>
                  </w:r>
                  <w:proofErr w:type="spellEnd"/>
                  <w:r w:rsidRPr="009519CF">
                    <w:rPr>
                      <w:sz w:val="18"/>
                      <w:szCs w:val="18"/>
                      <w:lang w:val="en-US"/>
                    </w:rPr>
                    <w:t xml:space="preserve"> bank»</w:t>
                  </w:r>
                </w:p>
                <w:p w:rsidR="0013265A" w:rsidRPr="009519CF" w:rsidRDefault="0013265A" w:rsidP="0013265A">
                  <w:pPr>
                    <w:rPr>
                      <w:sz w:val="18"/>
                      <w:szCs w:val="18"/>
                    </w:rPr>
                  </w:pPr>
                  <w:r w:rsidRPr="009519CF">
                    <w:rPr>
                      <w:sz w:val="18"/>
                      <w:szCs w:val="18"/>
                    </w:rPr>
                    <w:t xml:space="preserve">Телефон: 8 (717-2) </w:t>
                  </w:r>
                  <w:r w:rsidR="00B2541E" w:rsidRPr="009519CF">
                    <w:rPr>
                      <w:sz w:val="18"/>
                      <w:szCs w:val="18"/>
                    </w:rPr>
                    <w:t>31-42-53</w:t>
                  </w:r>
                </w:p>
                <w:p w:rsidR="0013265A" w:rsidRPr="009519CF" w:rsidRDefault="0013265A" w:rsidP="0013265A">
                  <w:pPr>
                    <w:rPr>
                      <w:sz w:val="18"/>
                      <w:szCs w:val="18"/>
                    </w:rPr>
                  </w:pPr>
                </w:p>
                <w:p w:rsidR="00DB7E26" w:rsidRPr="00B2541E" w:rsidRDefault="0013265A" w:rsidP="0013265A">
                  <w:pPr>
                    <w:rPr>
                      <w:b/>
                      <w:sz w:val="18"/>
                      <w:szCs w:val="18"/>
                      <w:lang w:val="kk-KZ"/>
                    </w:rPr>
                  </w:pPr>
                  <w:r w:rsidRPr="009519CF">
                    <w:rPr>
                      <w:b/>
                      <w:sz w:val="18"/>
                      <w:szCs w:val="18"/>
                    </w:rPr>
                    <w:t xml:space="preserve">Директор_________________ </w:t>
                  </w:r>
                  <w:r w:rsidR="00B2541E" w:rsidRPr="009519CF">
                    <w:rPr>
                      <w:b/>
                      <w:sz w:val="18"/>
                      <w:szCs w:val="18"/>
                    </w:rPr>
                    <w:t xml:space="preserve">Г. Ж. </w:t>
                  </w:r>
                  <w:proofErr w:type="spellStart"/>
                  <w:r w:rsidR="00B2541E" w:rsidRPr="009519CF">
                    <w:rPr>
                      <w:b/>
                      <w:sz w:val="18"/>
                      <w:szCs w:val="18"/>
                    </w:rPr>
                    <w:t>Исенова</w:t>
                  </w:r>
                  <w:proofErr w:type="spellEnd"/>
                </w:p>
                <w:p w:rsidR="004B0EEB" w:rsidRPr="004B0EEB" w:rsidRDefault="004B0EEB" w:rsidP="0013265A">
                  <w:pPr>
                    <w:rPr>
                      <w:sz w:val="18"/>
                      <w:szCs w:val="18"/>
                    </w:rPr>
                  </w:pPr>
                </w:p>
                <w:p w:rsidR="00B2541E" w:rsidRDefault="00B2541E" w:rsidP="0013265A">
                  <w:pPr>
                    <w:rPr>
                      <w:sz w:val="18"/>
                      <w:szCs w:val="18"/>
                    </w:rPr>
                  </w:pPr>
                </w:p>
                <w:p w:rsidR="000F1CA1" w:rsidRPr="004B0EEB" w:rsidRDefault="000F1CA1" w:rsidP="000F1CA1">
                  <w:pPr>
                    <w:rPr>
                      <w:b/>
                      <w:sz w:val="18"/>
                      <w:szCs w:val="18"/>
                    </w:rPr>
                  </w:pPr>
                  <w:r w:rsidRPr="004B0EEB">
                    <w:rPr>
                      <w:b/>
                      <w:sz w:val="18"/>
                      <w:szCs w:val="18"/>
                    </w:rPr>
                    <w:t>Родитель» (Законный представитель)</w:t>
                  </w:r>
                </w:p>
                <w:p w:rsidR="000F1CA1" w:rsidRPr="004B0EEB" w:rsidRDefault="000F1CA1" w:rsidP="000F1CA1">
                  <w:pPr>
                    <w:rPr>
                      <w:sz w:val="18"/>
                      <w:szCs w:val="18"/>
                    </w:rPr>
                  </w:pPr>
                  <w:r w:rsidRPr="004B0EEB">
                    <w:rPr>
                      <w:sz w:val="18"/>
                      <w:szCs w:val="18"/>
                    </w:rPr>
                    <w:t>ФИО______________________________________</w:t>
                  </w:r>
                  <w:r w:rsidR="00DB7E26">
                    <w:rPr>
                      <w:sz w:val="18"/>
                      <w:szCs w:val="18"/>
                    </w:rPr>
                    <w:t>_____</w:t>
                  </w:r>
                  <w:r w:rsidRPr="004B0EEB">
                    <w:rPr>
                      <w:sz w:val="18"/>
                      <w:szCs w:val="18"/>
                    </w:rPr>
                    <w:t>______</w:t>
                  </w:r>
                </w:p>
                <w:p w:rsidR="000F1CA1" w:rsidRPr="004B0EEB" w:rsidRDefault="000F1CA1" w:rsidP="000F1CA1">
                  <w:pPr>
                    <w:rPr>
                      <w:sz w:val="18"/>
                      <w:szCs w:val="18"/>
                    </w:rPr>
                  </w:pPr>
                  <w:r w:rsidRPr="004B0EEB">
                    <w:rPr>
                      <w:sz w:val="18"/>
                      <w:szCs w:val="18"/>
                    </w:rPr>
                    <w:t>____________________________________________</w:t>
                  </w:r>
                  <w:r w:rsidR="00DB7E26">
                    <w:rPr>
                      <w:sz w:val="18"/>
                      <w:szCs w:val="18"/>
                    </w:rPr>
                    <w:t>_____</w:t>
                  </w:r>
                  <w:r w:rsidRPr="004B0EEB">
                    <w:rPr>
                      <w:sz w:val="18"/>
                      <w:szCs w:val="18"/>
                    </w:rPr>
                    <w:t>_____</w:t>
                  </w:r>
                </w:p>
                <w:p w:rsidR="000F1CA1" w:rsidRPr="004B0EEB" w:rsidRDefault="000F1CA1" w:rsidP="000F1CA1">
                  <w:pPr>
                    <w:rPr>
                      <w:sz w:val="18"/>
                      <w:szCs w:val="18"/>
                    </w:rPr>
                  </w:pPr>
                  <w:r w:rsidRPr="004B0EEB">
                    <w:rPr>
                      <w:sz w:val="18"/>
                      <w:szCs w:val="18"/>
                    </w:rPr>
                    <w:t>Удостоверение личности: №__________________</w:t>
                  </w:r>
                  <w:r w:rsidR="00DB7E26">
                    <w:rPr>
                      <w:sz w:val="18"/>
                      <w:szCs w:val="18"/>
                    </w:rPr>
                    <w:t>_____</w:t>
                  </w:r>
                  <w:r w:rsidRPr="004B0EEB">
                    <w:rPr>
                      <w:sz w:val="18"/>
                      <w:szCs w:val="18"/>
                    </w:rPr>
                    <w:t>______</w:t>
                  </w:r>
                </w:p>
                <w:p w:rsidR="000F1CA1" w:rsidRPr="004B0EEB" w:rsidRDefault="000F1CA1" w:rsidP="000F1CA1">
                  <w:pPr>
                    <w:rPr>
                      <w:sz w:val="18"/>
                      <w:szCs w:val="18"/>
                    </w:rPr>
                  </w:pPr>
                  <w:proofErr w:type="gramStart"/>
                  <w:r w:rsidRPr="004B0EEB">
                    <w:rPr>
                      <w:sz w:val="18"/>
                      <w:szCs w:val="18"/>
                    </w:rPr>
                    <w:t>выдан</w:t>
                  </w:r>
                  <w:proofErr w:type="gramEnd"/>
                  <w:r w:rsidRPr="004B0EEB">
                    <w:rPr>
                      <w:sz w:val="18"/>
                      <w:szCs w:val="18"/>
                    </w:rPr>
                    <w:t xml:space="preserve"> (когда и кем)________________________</w:t>
                  </w:r>
                  <w:r w:rsidR="00DB7E26">
                    <w:rPr>
                      <w:sz w:val="18"/>
                      <w:szCs w:val="18"/>
                    </w:rPr>
                    <w:t>_____</w:t>
                  </w:r>
                  <w:r w:rsidRPr="004B0EEB">
                    <w:rPr>
                      <w:sz w:val="18"/>
                      <w:szCs w:val="18"/>
                    </w:rPr>
                    <w:t>________</w:t>
                  </w:r>
                </w:p>
                <w:p w:rsidR="000F1CA1" w:rsidRPr="004B0EEB" w:rsidRDefault="000F1CA1" w:rsidP="000F1CA1">
                  <w:pPr>
                    <w:rPr>
                      <w:sz w:val="18"/>
                      <w:szCs w:val="18"/>
                    </w:rPr>
                  </w:pPr>
                  <w:r w:rsidRPr="004B0EEB">
                    <w:rPr>
                      <w:sz w:val="18"/>
                      <w:szCs w:val="18"/>
                    </w:rPr>
                    <w:t>___________________________________________</w:t>
                  </w:r>
                  <w:r w:rsidR="00DB7E26">
                    <w:rPr>
                      <w:sz w:val="18"/>
                      <w:szCs w:val="18"/>
                    </w:rPr>
                    <w:t>_____</w:t>
                  </w:r>
                  <w:r w:rsidRPr="004B0EEB">
                    <w:rPr>
                      <w:sz w:val="18"/>
                      <w:szCs w:val="18"/>
                    </w:rPr>
                    <w:t>______</w:t>
                  </w:r>
                </w:p>
                <w:p w:rsidR="000F1CA1" w:rsidRPr="004B0EEB" w:rsidRDefault="000F1CA1" w:rsidP="000F1CA1">
                  <w:pPr>
                    <w:rPr>
                      <w:sz w:val="18"/>
                      <w:szCs w:val="18"/>
                    </w:rPr>
                  </w:pPr>
                  <w:r w:rsidRPr="004B0EEB">
                    <w:rPr>
                      <w:sz w:val="18"/>
                      <w:szCs w:val="18"/>
                    </w:rPr>
                    <w:t>Место работы:_______________________________</w:t>
                  </w:r>
                  <w:r w:rsidR="00DB7E26">
                    <w:rPr>
                      <w:sz w:val="18"/>
                      <w:szCs w:val="18"/>
                    </w:rPr>
                    <w:t>____</w:t>
                  </w:r>
                  <w:r w:rsidRPr="004B0EEB">
                    <w:rPr>
                      <w:sz w:val="18"/>
                      <w:szCs w:val="18"/>
                    </w:rPr>
                    <w:t>______</w:t>
                  </w:r>
                </w:p>
                <w:p w:rsidR="000F1CA1" w:rsidRPr="004B0EEB" w:rsidRDefault="000F1CA1" w:rsidP="000F1CA1">
                  <w:pPr>
                    <w:rPr>
                      <w:sz w:val="18"/>
                      <w:szCs w:val="18"/>
                    </w:rPr>
                  </w:pPr>
                  <w:r w:rsidRPr="004B0EEB">
                    <w:rPr>
                      <w:sz w:val="18"/>
                      <w:szCs w:val="18"/>
                    </w:rPr>
                    <w:t>Домашний адрес:____________</w:t>
                  </w:r>
                  <w:r w:rsidR="004B0EEB" w:rsidRPr="004B0EEB">
                    <w:rPr>
                      <w:sz w:val="18"/>
                      <w:szCs w:val="18"/>
                    </w:rPr>
                    <w:t>____</w:t>
                  </w:r>
                  <w:r w:rsidRPr="004B0EEB">
                    <w:rPr>
                      <w:sz w:val="18"/>
                      <w:szCs w:val="18"/>
                    </w:rPr>
                    <w:t>___________</w:t>
                  </w:r>
                  <w:r w:rsidR="00DB7E26">
                    <w:rPr>
                      <w:sz w:val="18"/>
                      <w:szCs w:val="18"/>
                    </w:rPr>
                    <w:t>_____</w:t>
                  </w:r>
                  <w:r w:rsidRPr="004B0EEB">
                    <w:rPr>
                      <w:sz w:val="18"/>
                      <w:szCs w:val="18"/>
                    </w:rPr>
                    <w:t>_______</w:t>
                  </w:r>
                </w:p>
                <w:p w:rsidR="000F1CA1" w:rsidRPr="004B0EEB" w:rsidRDefault="000F1CA1" w:rsidP="000F1CA1">
                  <w:pPr>
                    <w:rPr>
                      <w:sz w:val="18"/>
                      <w:szCs w:val="18"/>
                    </w:rPr>
                  </w:pPr>
                  <w:r w:rsidRPr="004B0EEB">
                    <w:rPr>
                      <w:sz w:val="18"/>
                      <w:szCs w:val="18"/>
                    </w:rPr>
                    <w:t>_______________________________________</w:t>
                  </w:r>
                  <w:r w:rsidR="00DB7E26">
                    <w:rPr>
                      <w:sz w:val="18"/>
                      <w:szCs w:val="18"/>
                    </w:rPr>
                    <w:t>__________</w:t>
                  </w:r>
                  <w:r w:rsidRPr="004B0EEB">
                    <w:rPr>
                      <w:sz w:val="18"/>
                      <w:szCs w:val="18"/>
                    </w:rPr>
                    <w:t>_____</w:t>
                  </w:r>
                </w:p>
                <w:p w:rsidR="000F1CA1" w:rsidRPr="004B0EEB" w:rsidRDefault="000F1CA1" w:rsidP="000F1CA1">
                  <w:pPr>
                    <w:rPr>
                      <w:sz w:val="18"/>
                      <w:szCs w:val="18"/>
                    </w:rPr>
                  </w:pPr>
                  <w:r w:rsidRPr="004B0EEB">
                    <w:rPr>
                      <w:sz w:val="18"/>
                      <w:szCs w:val="18"/>
                    </w:rPr>
                    <w:t>Домашний телефон___________________________</w:t>
                  </w:r>
                </w:p>
                <w:p w:rsidR="000F1CA1" w:rsidRPr="004B0EEB" w:rsidRDefault="000F1CA1" w:rsidP="000F1CA1">
                  <w:pPr>
                    <w:rPr>
                      <w:sz w:val="18"/>
                      <w:szCs w:val="18"/>
                    </w:rPr>
                  </w:pPr>
                  <w:r w:rsidRPr="004B0EEB">
                    <w:rPr>
                      <w:sz w:val="18"/>
                      <w:szCs w:val="18"/>
                    </w:rPr>
                    <w:t>Мобильный телефон:_________________________</w:t>
                  </w:r>
                </w:p>
                <w:p w:rsidR="000F1CA1" w:rsidRPr="004B0EEB" w:rsidRDefault="000F1CA1" w:rsidP="000F1CA1">
                  <w:pPr>
                    <w:rPr>
                      <w:sz w:val="18"/>
                      <w:szCs w:val="18"/>
                    </w:rPr>
                  </w:pPr>
                  <w:r w:rsidRPr="004B0EEB">
                    <w:rPr>
                      <w:sz w:val="18"/>
                      <w:szCs w:val="18"/>
                    </w:rPr>
                    <w:t xml:space="preserve">«Родитель» (Законный представитель) </w:t>
                  </w:r>
                </w:p>
                <w:p w:rsidR="000F1CA1" w:rsidRPr="004B0EEB" w:rsidRDefault="000F1CA1" w:rsidP="000F1CA1">
                  <w:pPr>
                    <w:rPr>
                      <w:sz w:val="18"/>
                      <w:szCs w:val="18"/>
                    </w:rPr>
                  </w:pPr>
                </w:p>
                <w:p w:rsidR="000F1CA1" w:rsidRPr="004B0EEB" w:rsidRDefault="000F1CA1" w:rsidP="000F1CA1">
                  <w:pPr>
                    <w:rPr>
                      <w:sz w:val="18"/>
                      <w:szCs w:val="18"/>
                    </w:rPr>
                  </w:pPr>
                  <w:r w:rsidRPr="004B0EEB">
                    <w:rPr>
                      <w:sz w:val="18"/>
                      <w:szCs w:val="18"/>
                    </w:rPr>
                    <w:t>_______________________</w:t>
                  </w:r>
                </w:p>
                <w:p w:rsidR="000F1CA1" w:rsidRPr="004B0EEB" w:rsidRDefault="000F1CA1" w:rsidP="000F1CA1">
                  <w:pPr>
                    <w:rPr>
                      <w:sz w:val="18"/>
                      <w:szCs w:val="18"/>
                    </w:rPr>
                  </w:pPr>
                  <w:r w:rsidRPr="004B0EEB">
                    <w:rPr>
                      <w:sz w:val="18"/>
                      <w:szCs w:val="18"/>
                    </w:rPr>
                    <w:t xml:space="preserve">               (подпись)</w:t>
                  </w:r>
                </w:p>
              </w:tc>
              <w:tc>
                <w:tcPr>
                  <w:tcW w:w="5386" w:type="dxa"/>
                </w:tcPr>
                <w:p w:rsidR="0013265A" w:rsidRPr="004B0EEB" w:rsidRDefault="0013265A" w:rsidP="0013265A">
                  <w:pPr>
                    <w:rPr>
                      <w:sz w:val="18"/>
                      <w:szCs w:val="18"/>
                    </w:rPr>
                  </w:pPr>
                  <w:r w:rsidRPr="004B0EEB">
                    <w:rPr>
                      <w:sz w:val="18"/>
                      <w:szCs w:val="18"/>
                    </w:rPr>
                    <w:t>«Родитель» (Законный представитель)</w:t>
                  </w:r>
                </w:p>
                <w:p w:rsidR="0013265A" w:rsidRPr="004B0EEB" w:rsidRDefault="0013265A" w:rsidP="0013265A">
                  <w:pPr>
                    <w:rPr>
                      <w:sz w:val="18"/>
                      <w:szCs w:val="18"/>
                    </w:rPr>
                  </w:pPr>
                  <w:r w:rsidRPr="004B0EEB">
                    <w:rPr>
                      <w:sz w:val="18"/>
                      <w:szCs w:val="18"/>
                    </w:rPr>
                    <w:t>ФИО________________________________________</w:t>
                  </w:r>
                </w:p>
                <w:p w:rsidR="0013265A" w:rsidRPr="004B0EEB" w:rsidRDefault="0013265A" w:rsidP="0013265A">
                  <w:pPr>
                    <w:rPr>
                      <w:sz w:val="18"/>
                      <w:szCs w:val="18"/>
                    </w:rPr>
                  </w:pPr>
                  <w:r w:rsidRPr="004B0EEB">
                    <w:rPr>
                      <w:sz w:val="18"/>
                      <w:szCs w:val="18"/>
                    </w:rPr>
                    <w:t>____________________________________________</w:t>
                  </w:r>
                </w:p>
                <w:p w:rsidR="0013265A" w:rsidRPr="004B0EEB" w:rsidRDefault="0013265A" w:rsidP="0013265A">
                  <w:pPr>
                    <w:rPr>
                      <w:sz w:val="18"/>
                      <w:szCs w:val="18"/>
                    </w:rPr>
                  </w:pPr>
                  <w:r w:rsidRPr="004B0EEB">
                    <w:rPr>
                      <w:sz w:val="18"/>
                      <w:szCs w:val="18"/>
                    </w:rPr>
                    <w:t>Удостоверение личности: №____________________</w:t>
                  </w:r>
                </w:p>
                <w:p w:rsidR="0013265A" w:rsidRPr="004B0EEB" w:rsidRDefault="0013265A" w:rsidP="0013265A">
                  <w:pPr>
                    <w:rPr>
                      <w:sz w:val="18"/>
                      <w:szCs w:val="18"/>
                    </w:rPr>
                  </w:pPr>
                  <w:proofErr w:type="gramStart"/>
                  <w:r w:rsidRPr="004B0EEB">
                    <w:rPr>
                      <w:sz w:val="18"/>
                      <w:szCs w:val="18"/>
                    </w:rPr>
                    <w:t>выдан</w:t>
                  </w:r>
                  <w:proofErr w:type="gramEnd"/>
                  <w:r w:rsidRPr="004B0EEB">
                    <w:rPr>
                      <w:sz w:val="18"/>
                      <w:szCs w:val="18"/>
                    </w:rPr>
                    <w:t xml:space="preserve"> (когда и кем)___________________________</w:t>
                  </w:r>
                </w:p>
                <w:p w:rsidR="0013265A" w:rsidRPr="004B0EEB" w:rsidRDefault="0013265A" w:rsidP="0013265A">
                  <w:pPr>
                    <w:rPr>
                      <w:sz w:val="18"/>
                      <w:szCs w:val="18"/>
                    </w:rPr>
                  </w:pPr>
                  <w:r w:rsidRPr="004B0EEB">
                    <w:rPr>
                      <w:sz w:val="18"/>
                      <w:szCs w:val="18"/>
                    </w:rPr>
                    <w:t>____________________________________________</w:t>
                  </w:r>
                </w:p>
                <w:p w:rsidR="0013265A" w:rsidRPr="004B0EEB" w:rsidRDefault="0013265A" w:rsidP="0013265A">
                  <w:pPr>
                    <w:rPr>
                      <w:sz w:val="18"/>
                      <w:szCs w:val="18"/>
                    </w:rPr>
                  </w:pPr>
                  <w:r w:rsidRPr="004B0EEB">
                    <w:rPr>
                      <w:sz w:val="18"/>
                      <w:szCs w:val="18"/>
                    </w:rPr>
                    <w:t>Место работы:________________________________</w:t>
                  </w:r>
                </w:p>
                <w:p w:rsidR="0013265A" w:rsidRPr="004B0EEB" w:rsidRDefault="0013265A" w:rsidP="0013265A">
                  <w:pPr>
                    <w:rPr>
                      <w:sz w:val="18"/>
                      <w:szCs w:val="18"/>
                    </w:rPr>
                  </w:pPr>
                  <w:r w:rsidRPr="004B0EEB">
                    <w:rPr>
                      <w:sz w:val="18"/>
                      <w:szCs w:val="18"/>
                    </w:rPr>
                    <w:t>Домашний адрес:_____________________________</w:t>
                  </w:r>
                </w:p>
                <w:p w:rsidR="0013265A" w:rsidRPr="004B0EEB" w:rsidRDefault="0013265A" w:rsidP="0013265A">
                  <w:pPr>
                    <w:rPr>
                      <w:sz w:val="18"/>
                      <w:szCs w:val="18"/>
                    </w:rPr>
                  </w:pPr>
                  <w:r w:rsidRPr="004B0EEB">
                    <w:rPr>
                      <w:sz w:val="18"/>
                      <w:szCs w:val="18"/>
                    </w:rPr>
                    <w:t>____________________________________________</w:t>
                  </w:r>
                </w:p>
                <w:p w:rsidR="0013265A" w:rsidRPr="004B0EEB" w:rsidRDefault="0013265A" w:rsidP="0013265A">
                  <w:pPr>
                    <w:rPr>
                      <w:sz w:val="18"/>
                      <w:szCs w:val="18"/>
                    </w:rPr>
                  </w:pPr>
                  <w:r w:rsidRPr="004B0EEB">
                    <w:rPr>
                      <w:sz w:val="18"/>
                      <w:szCs w:val="18"/>
                    </w:rPr>
                    <w:t>Домашний телефон___________________________</w:t>
                  </w:r>
                </w:p>
                <w:p w:rsidR="0013265A" w:rsidRPr="004B0EEB" w:rsidRDefault="0013265A" w:rsidP="0013265A">
                  <w:pPr>
                    <w:rPr>
                      <w:sz w:val="18"/>
                      <w:szCs w:val="18"/>
                    </w:rPr>
                  </w:pPr>
                  <w:r w:rsidRPr="004B0EEB">
                    <w:rPr>
                      <w:sz w:val="18"/>
                      <w:szCs w:val="18"/>
                    </w:rPr>
                    <w:t>Мобильный телефон:_________________________</w:t>
                  </w:r>
                </w:p>
                <w:p w:rsidR="0013265A" w:rsidRPr="004B0EEB" w:rsidRDefault="0013265A" w:rsidP="0013265A">
                  <w:pPr>
                    <w:rPr>
                      <w:sz w:val="18"/>
                      <w:szCs w:val="18"/>
                    </w:rPr>
                  </w:pPr>
                  <w:r w:rsidRPr="004B0EEB">
                    <w:rPr>
                      <w:sz w:val="18"/>
                      <w:szCs w:val="18"/>
                    </w:rPr>
                    <w:t xml:space="preserve">«Родитель» (Законный представитель) </w:t>
                  </w:r>
                </w:p>
                <w:p w:rsidR="0013265A" w:rsidRPr="004B0EEB" w:rsidRDefault="0013265A" w:rsidP="0013265A">
                  <w:pPr>
                    <w:rPr>
                      <w:sz w:val="18"/>
                      <w:szCs w:val="18"/>
                    </w:rPr>
                  </w:pPr>
                </w:p>
                <w:p w:rsidR="0013265A" w:rsidRPr="004B0EEB" w:rsidRDefault="0013265A" w:rsidP="0013265A">
                  <w:pPr>
                    <w:rPr>
                      <w:sz w:val="18"/>
                      <w:szCs w:val="18"/>
                    </w:rPr>
                  </w:pPr>
                  <w:r w:rsidRPr="004B0EEB">
                    <w:rPr>
                      <w:sz w:val="18"/>
                      <w:szCs w:val="18"/>
                    </w:rPr>
                    <w:t>_______________________</w:t>
                  </w:r>
                </w:p>
                <w:p w:rsidR="0013265A" w:rsidRPr="004B0EEB" w:rsidRDefault="0013265A" w:rsidP="0013265A">
                  <w:pPr>
                    <w:rPr>
                      <w:sz w:val="18"/>
                      <w:szCs w:val="18"/>
                    </w:rPr>
                  </w:pPr>
                  <w:r w:rsidRPr="004B0EEB">
                    <w:rPr>
                      <w:sz w:val="18"/>
                      <w:szCs w:val="18"/>
                    </w:rPr>
                    <w:t xml:space="preserve">               (подпись)</w:t>
                  </w:r>
                </w:p>
              </w:tc>
            </w:tr>
          </w:tbl>
          <w:p w:rsidR="0013265A" w:rsidRPr="004B0EEB" w:rsidRDefault="0013265A">
            <w:pPr>
              <w:rPr>
                <w:sz w:val="18"/>
                <w:szCs w:val="18"/>
              </w:rPr>
            </w:pPr>
          </w:p>
        </w:tc>
      </w:tr>
    </w:tbl>
    <w:p w:rsidR="00AE4E2A" w:rsidRPr="004B0EEB" w:rsidRDefault="00CD65DF">
      <w:pPr>
        <w:rPr>
          <w:sz w:val="18"/>
          <w:szCs w:val="18"/>
        </w:rPr>
      </w:pPr>
    </w:p>
    <w:sectPr w:rsidR="00AE4E2A" w:rsidRPr="004B0EEB" w:rsidSect="001326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74C"/>
    <w:multiLevelType w:val="hybridMultilevel"/>
    <w:tmpl w:val="E0886BE8"/>
    <w:lvl w:ilvl="0" w:tplc="F432AC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7A12172"/>
    <w:multiLevelType w:val="hybridMultilevel"/>
    <w:tmpl w:val="95E28736"/>
    <w:lvl w:ilvl="0" w:tplc="B69294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600688F"/>
    <w:multiLevelType w:val="hybridMultilevel"/>
    <w:tmpl w:val="03A42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8B2792"/>
    <w:multiLevelType w:val="multilevel"/>
    <w:tmpl w:val="4BE60EC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86960DC"/>
    <w:multiLevelType w:val="multilevel"/>
    <w:tmpl w:val="795E8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5A5E08"/>
    <w:multiLevelType w:val="multilevel"/>
    <w:tmpl w:val="795E8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80627C"/>
    <w:multiLevelType w:val="multilevel"/>
    <w:tmpl w:val="4BE60EC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3265A"/>
    <w:rsid w:val="00040DB3"/>
    <w:rsid w:val="00056C0A"/>
    <w:rsid w:val="00081FDF"/>
    <w:rsid w:val="000A6A9D"/>
    <w:rsid w:val="000D4956"/>
    <w:rsid w:val="000F1CA1"/>
    <w:rsid w:val="0012752B"/>
    <w:rsid w:val="0013265A"/>
    <w:rsid w:val="00153A88"/>
    <w:rsid w:val="00164A02"/>
    <w:rsid w:val="00180226"/>
    <w:rsid w:val="0019326A"/>
    <w:rsid w:val="001B1551"/>
    <w:rsid w:val="00264C69"/>
    <w:rsid w:val="002E4F20"/>
    <w:rsid w:val="00336BA1"/>
    <w:rsid w:val="00375AC3"/>
    <w:rsid w:val="004753C9"/>
    <w:rsid w:val="004B0EEB"/>
    <w:rsid w:val="004D0F17"/>
    <w:rsid w:val="00650179"/>
    <w:rsid w:val="006F4DB3"/>
    <w:rsid w:val="00753233"/>
    <w:rsid w:val="00761C98"/>
    <w:rsid w:val="007B5DD5"/>
    <w:rsid w:val="007F7F11"/>
    <w:rsid w:val="0081090B"/>
    <w:rsid w:val="00812AE7"/>
    <w:rsid w:val="00820EDB"/>
    <w:rsid w:val="00860F6E"/>
    <w:rsid w:val="00881752"/>
    <w:rsid w:val="0093643B"/>
    <w:rsid w:val="00945DA1"/>
    <w:rsid w:val="009519CF"/>
    <w:rsid w:val="00964071"/>
    <w:rsid w:val="009769FE"/>
    <w:rsid w:val="00980991"/>
    <w:rsid w:val="009C13E6"/>
    <w:rsid w:val="009C6809"/>
    <w:rsid w:val="009C6F62"/>
    <w:rsid w:val="00A5169C"/>
    <w:rsid w:val="00B07E2D"/>
    <w:rsid w:val="00B2541E"/>
    <w:rsid w:val="00BC68B0"/>
    <w:rsid w:val="00C05BB2"/>
    <w:rsid w:val="00C06BD4"/>
    <w:rsid w:val="00C57B96"/>
    <w:rsid w:val="00CC0FC0"/>
    <w:rsid w:val="00CD65DF"/>
    <w:rsid w:val="00D041D3"/>
    <w:rsid w:val="00D54095"/>
    <w:rsid w:val="00D579B1"/>
    <w:rsid w:val="00D66864"/>
    <w:rsid w:val="00D855D8"/>
    <w:rsid w:val="00D91480"/>
    <w:rsid w:val="00DB7E26"/>
    <w:rsid w:val="00DF530E"/>
    <w:rsid w:val="00E130FD"/>
    <w:rsid w:val="00E442F3"/>
    <w:rsid w:val="00E44BAD"/>
    <w:rsid w:val="00E863B1"/>
    <w:rsid w:val="00EB6024"/>
    <w:rsid w:val="00EB6734"/>
    <w:rsid w:val="00EF0329"/>
    <w:rsid w:val="00EF7CF4"/>
    <w:rsid w:val="00F116DE"/>
    <w:rsid w:val="00F1303D"/>
    <w:rsid w:val="00F224B2"/>
    <w:rsid w:val="00F55BC4"/>
    <w:rsid w:val="00F73DBE"/>
    <w:rsid w:val="00FF1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265A"/>
    <w:pPr>
      <w:spacing w:after="200" w:line="276" w:lineRule="auto"/>
      <w:ind w:left="720"/>
      <w:contextualSpacing/>
    </w:pPr>
    <w:rPr>
      <w:rFonts w:ascii="Calibri" w:hAnsi="Calibri"/>
      <w:sz w:val="22"/>
      <w:szCs w:val="22"/>
    </w:rPr>
  </w:style>
  <w:style w:type="paragraph" w:styleId="a5">
    <w:name w:val="Normal (Web)"/>
    <w:basedOn w:val="a"/>
    <w:uiPriority w:val="99"/>
    <w:unhideWhenUsed/>
    <w:rsid w:val="0013265A"/>
    <w:pPr>
      <w:spacing w:before="100" w:beforeAutospacing="1" w:after="100" w:afterAutospacing="1"/>
    </w:pPr>
  </w:style>
  <w:style w:type="paragraph" w:styleId="HTML">
    <w:name w:val="HTML Preformatted"/>
    <w:basedOn w:val="a"/>
    <w:link w:val="HTML0"/>
    <w:uiPriority w:val="99"/>
    <w:unhideWhenUsed/>
    <w:rsid w:val="0013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265A"/>
    <w:rPr>
      <w:rFonts w:ascii="Courier New" w:eastAsia="Times New Roman" w:hAnsi="Courier New" w:cs="Courier New"/>
      <w:sz w:val="20"/>
      <w:szCs w:val="20"/>
      <w:lang w:eastAsia="ru-RU"/>
    </w:rPr>
  </w:style>
  <w:style w:type="paragraph" w:styleId="a6">
    <w:name w:val="No Spacing"/>
    <w:uiPriority w:val="1"/>
    <w:qFormat/>
    <w:rsid w:val="0013265A"/>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0EEB"/>
    <w:rPr>
      <w:rFonts w:ascii="Segoe UI" w:hAnsi="Segoe UI" w:cs="Segoe UI"/>
      <w:sz w:val="18"/>
      <w:szCs w:val="18"/>
    </w:rPr>
  </w:style>
  <w:style w:type="character" w:customStyle="1" w:styleId="a8">
    <w:name w:val="Текст выноски Знак"/>
    <w:basedOn w:val="a0"/>
    <w:link w:val="a7"/>
    <w:uiPriority w:val="99"/>
    <w:semiHidden/>
    <w:rsid w:val="004B0EE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269D-F1C9-48D4-8A46-115BCA7D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3961</Words>
  <Characters>22579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2</cp:revision>
  <cp:lastPrinted>2021-07-27T04:59:00Z</cp:lastPrinted>
  <dcterms:created xsi:type="dcterms:W3CDTF">2021-08-09T10:03:00Z</dcterms:created>
  <dcterms:modified xsi:type="dcterms:W3CDTF">2021-08-09T10:03:00Z</dcterms:modified>
</cp:coreProperties>
</file>